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BD" w:rsidRDefault="00A37CBD" w:rsidP="00A37CBD">
      <w:pPr>
        <w:jc w:val="right"/>
        <w:rPr>
          <w:rFonts w:ascii="Times New Roman" w:hAnsi="Times New Roman" w:cs="Times New Roman"/>
          <w:sz w:val="24"/>
          <w:szCs w:val="24"/>
        </w:rPr>
      </w:pPr>
    </w:p>
    <w:p w:rsidR="00A37CBD" w:rsidRDefault="00A37CBD" w:rsidP="00A37CBD">
      <w:pPr>
        <w:jc w:val="right"/>
        <w:rPr>
          <w:rFonts w:ascii="Times New Roman" w:hAnsi="Times New Roman" w:cs="Times New Roman"/>
          <w:sz w:val="24"/>
          <w:szCs w:val="24"/>
        </w:rPr>
      </w:pPr>
    </w:p>
    <w:p w:rsidR="00A37CBD" w:rsidRDefault="00A37CBD" w:rsidP="00A37CBD">
      <w:pPr>
        <w:jc w:val="right"/>
        <w:rPr>
          <w:rFonts w:ascii="Times New Roman" w:hAnsi="Times New Roman" w:cs="Times New Roman"/>
          <w:sz w:val="24"/>
          <w:szCs w:val="24"/>
        </w:rPr>
      </w:pPr>
      <w:r>
        <w:rPr>
          <w:rFonts w:ascii="Times New Roman" w:hAnsi="Times New Roman" w:cs="Times New Roman"/>
          <w:sz w:val="24"/>
          <w:szCs w:val="24"/>
        </w:rPr>
        <w:t>Aufnahmeprüfung 2017</w:t>
      </w:r>
    </w:p>
    <w:p w:rsidR="00A37CBD" w:rsidRDefault="00A37CBD" w:rsidP="00A37CBD">
      <w:pPr>
        <w:jc w:val="right"/>
        <w:rPr>
          <w:rFonts w:ascii="Times New Roman" w:hAnsi="Times New Roman" w:cs="Times New Roman"/>
          <w:sz w:val="24"/>
          <w:szCs w:val="24"/>
        </w:rPr>
      </w:pPr>
      <w:r>
        <w:rPr>
          <w:rFonts w:ascii="Times New Roman" w:hAnsi="Times New Roman" w:cs="Times New Roman"/>
          <w:sz w:val="24"/>
          <w:szCs w:val="24"/>
        </w:rPr>
        <w:t>Latein</w:t>
      </w:r>
    </w:p>
    <w:p w:rsidR="00A37CBD" w:rsidRDefault="00A37CBD">
      <w:pPr>
        <w:rPr>
          <w:rFonts w:ascii="Times New Roman" w:hAnsi="Times New Roman" w:cs="Times New Roman"/>
          <w:sz w:val="24"/>
          <w:szCs w:val="24"/>
        </w:rPr>
      </w:pPr>
      <w:r>
        <w:rPr>
          <w:rFonts w:ascii="Times New Roman" w:hAnsi="Times New Roman" w:cs="Times New Roman"/>
          <w:sz w:val="24"/>
          <w:szCs w:val="24"/>
        </w:rPr>
        <w:t>Name: ……………………………. Vorname: ……………………… Klasse: ………….</w:t>
      </w:r>
    </w:p>
    <w:p w:rsidR="00A37CBD" w:rsidRDefault="00A37CBD">
      <w:pPr>
        <w:rPr>
          <w:rFonts w:ascii="Times New Roman" w:hAnsi="Times New Roman" w:cs="Times New Roman"/>
          <w:sz w:val="24"/>
          <w:szCs w:val="24"/>
        </w:rPr>
      </w:pPr>
    </w:p>
    <w:p w:rsidR="00A37CBD" w:rsidRDefault="00A37CBD" w:rsidP="00A37CBD">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t>Setze in den Akkusativ! Der Numerus muss beibehalten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ager</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viris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verborum</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multa</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puellis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r>
              <w:rPr>
                <w:rFonts w:ascii="Times New Roman" w:hAnsi="Times New Roman" w:cs="Times New Roman"/>
                <w:sz w:val="24"/>
                <w:szCs w:val="24"/>
              </w:rPr>
              <w:t>mater</w:t>
            </w:r>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quis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periculi</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regibus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victorum</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bl>
    <w:p w:rsidR="00A37CBD" w:rsidRDefault="00A37CBD" w:rsidP="00A37CBD">
      <w:pPr>
        <w:rPr>
          <w:rFonts w:ascii="Times New Roman" w:hAnsi="Times New Roman" w:cs="Times New Roman"/>
          <w:sz w:val="24"/>
          <w:szCs w:val="24"/>
        </w:rPr>
      </w:pPr>
    </w:p>
    <w:p w:rsidR="00A37CBD" w:rsidRDefault="00A37CBD" w:rsidP="00A37CBD">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t>Bilde den Plural</w:t>
      </w:r>
      <w:r w:rsidR="00714F61">
        <w:rPr>
          <w:rFonts w:ascii="Times New Roman" w:hAnsi="Times New Roman" w:cs="Times New Roman"/>
          <w:sz w:val="24"/>
          <w:szCs w:val="24"/>
        </w:rPr>
        <w:t>; natürlich nur dort</w:t>
      </w:r>
      <w:r>
        <w:rPr>
          <w:rFonts w:ascii="Times New Roman" w:hAnsi="Times New Roman" w:cs="Times New Roman"/>
          <w:sz w:val="24"/>
          <w:szCs w:val="24"/>
        </w:rPr>
        <w:t>, wo es möglich ist!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curro</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pecuniis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viris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voves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curam</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714F61"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imperator</w:t>
            </w:r>
            <w:r w:rsidR="00AC406A">
              <w:rPr>
                <w:rFonts w:ascii="Times New Roman" w:hAnsi="Times New Roman" w:cs="Times New Roman"/>
                <w:sz w:val="24"/>
                <w:szCs w:val="24"/>
              </w:rPr>
              <w:t>es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nisi</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agis</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r w:rsidR="00A37CBD" w:rsidTr="00AC406A">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ora</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c>
          <w:tcPr>
            <w:tcW w:w="2303" w:type="dxa"/>
          </w:tcPr>
          <w:p w:rsidR="00A37CBD" w:rsidRDefault="00AC406A" w:rsidP="00AC406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potest</w:t>
            </w:r>
            <w:proofErr w:type="spellEnd"/>
          </w:p>
        </w:tc>
        <w:tc>
          <w:tcPr>
            <w:tcW w:w="2303" w:type="dxa"/>
          </w:tcPr>
          <w:p w:rsidR="00A37CBD" w:rsidRDefault="00A37CBD" w:rsidP="00AC406A">
            <w:pPr>
              <w:spacing w:line="480" w:lineRule="auto"/>
              <w:rPr>
                <w:rFonts w:ascii="Times New Roman" w:hAnsi="Times New Roman" w:cs="Times New Roman"/>
                <w:sz w:val="24"/>
                <w:szCs w:val="24"/>
              </w:rPr>
            </w:pPr>
          </w:p>
        </w:tc>
      </w:tr>
    </w:tbl>
    <w:p w:rsidR="00A37CBD" w:rsidRPr="00A37CBD" w:rsidRDefault="00A37CBD" w:rsidP="00A37CBD">
      <w:pPr>
        <w:rPr>
          <w:rFonts w:ascii="Times New Roman" w:hAnsi="Times New Roman" w:cs="Times New Roman"/>
          <w:sz w:val="24"/>
          <w:szCs w:val="24"/>
        </w:rPr>
      </w:pPr>
    </w:p>
    <w:p w:rsidR="004360F8" w:rsidRDefault="004360F8" w:rsidP="004360F8">
      <w:pPr>
        <w:pStyle w:val="Listenabsatz"/>
        <w:numPr>
          <w:ilvl w:val="0"/>
          <w:numId w:val="6"/>
        </w:numPr>
        <w:rPr>
          <w:rFonts w:ascii="Times New Roman" w:hAnsi="Times New Roman" w:cs="Times New Roman"/>
          <w:sz w:val="24"/>
          <w:szCs w:val="24"/>
        </w:rPr>
      </w:pPr>
      <w:r w:rsidRPr="004360F8">
        <w:rPr>
          <w:rFonts w:ascii="Times New Roman" w:hAnsi="Times New Roman" w:cs="Times New Roman"/>
          <w:sz w:val="24"/>
          <w:szCs w:val="24"/>
        </w:rPr>
        <w:t>Welches Wort passt aus grammatikalischen Gründen nicht in die Reihe? Suche den Irrläufer und unterstreiche ihn!</w:t>
      </w:r>
    </w:p>
    <w:p w:rsidR="00AC406A" w:rsidRPr="004360F8" w:rsidRDefault="00AC406A" w:rsidP="00AC406A">
      <w:pPr>
        <w:pStyle w:val="Listenabsatz"/>
        <w:rPr>
          <w:rFonts w:ascii="Times New Roman" w:hAnsi="Times New Roman" w:cs="Times New Roman"/>
          <w:sz w:val="24"/>
          <w:szCs w:val="24"/>
        </w:rPr>
      </w:pPr>
    </w:p>
    <w:p w:rsidR="004360F8" w:rsidRPr="00482B30" w:rsidRDefault="004360F8" w:rsidP="004360F8">
      <w:pPr>
        <w:pStyle w:val="Listenabsatz"/>
        <w:numPr>
          <w:ilvl w:val="0"/>
          <w:numId w:val="2"/>
        </w:numPr>
        <w:spacing w:line="360" w:lineRule="auto"/>
        <w:ind w:left="1077" w:hanging="357"/>
        <w:rPr>
          <w:rFonts w:ascii="Times New Roman" w:hAnsi="Times New Roman" w:cs="Times New Roman"/>
          <w:sz w:val="24"/>
          <w:szCs w:val="24"/>
        </w:rPr>
      </w:pPr>
      <w:proofErr w:type="spellStart"/>
      <w:r w:rsidRPr="00482B30">
        <w:rPr>
          <w:rFonts w:ascii="Times New Roman" w:hAnsi="Times New Roman" w:cs="Times New Roman"/>
          <w:sz w:val="24"/>
          <w:szCs w:val="24"/>
        </w:rPr>
        <w:t>sero</w:t>
      </w:r>
      <w:proofErr w:type="spellEnd"/>
      <w:r w:rsidRPr="00482B30">
        <w:rPr>
          <w:rFonts w:ascii="Times New Roman" w:hAnsi="Times New Roman" w:cs="Times New Roman"/>
          <w:sz w:val="24"/>
          <w:szCs w:val="24"/>
        </w:rPr>
        <w:t xml:space="preserve"> – sic – </w:t>
      </w:r>
      <w:proofErr w:type="spellStart"/>
      <w:r w:rsidRPr="00482B30">
        <w:rPr>
          <w:rFonts w:ascii="Times New Roman" w:hAnsi="Times New Roman" w:cs="Times New Roman"/>
          <w:sz w:val="24"/>
          <w:szCs w:val="24"/>
        </w:rPr>
        <w:t>saepe</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sito</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frustra</w:t>
      </w:r>
      <w:proofErr w:type="spellEnd"/>
    </w:p>
    <w:p w:rsidR="004360F8" w:rsidRPr="00482B30" w:rsidRDefault="004360F8" w:rsidP="004360F8">
      <w:pPr>
        <w:pStyle w:val="Listenabsatz"/>
        <w:numPr>
          <w:ilvl w:val="0"/>
          <w:numId w:val="2"/>
        </w:numPr>
        <w:spacing w:line="360" w:lineRule="auto"/>
        <w:ind w:left="1077" w:hanging="357"/>
        <w:rPr>
          <w:rFonts w:ascii="Times New Roman" w:hAnsi="Times New Roman" w:cs="Times New Roman"/>
          <w:sz w:val="24"/>
          <w:szCs w:val="24"/>
        </w:rPr>
      </w:pPr>
      <w:proofErr w:type="spellStart"/>
      <w:r w:rsidRPr="00482B30">
        <w:rPr>
          <w:rFonts w:ascii="Times New Roman" w:hAnsi="Times New Roman" w:cs="Times New Roman"/>
          <w:sz w:val="24"/>
          <w:szCs w:val="24"/>
        </w:rPr>
        <w:t>consule</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serve</w:t>
      </w:r>
      <w:proofErr w:type="spellEnd"/>
      <w:r w:rsidRPr="00482B30">
        <w:rPr>
          <w:rFonts w:ascii="Times New Roman" w:hAnsi="Times New Roman" w:cs="Times New Roman"/>
          <w:sz w:val="24"/>
          <w:szCs w:val="24"/>
        </w:rPr>
        <w:t xml:space="preserve"> – homo – </w:t>
      </w:r>
      <w:proofErr w:type="spellStart"/>
      <w:r w:rsidRPr="00482B30">
        <w:rPr>
          <w:rFonts w:ascii="Times New Roman" w:hAnsi="Times New Roman" w:cs="Times New Roman"/>
          <w:sz w:val="24"/>
          <w:szCs w:val="24"/>
        </w:rPr>
        <w:t>domine</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turba</w:t>
      </w:r>
      <w:proofErr w:type="spellEnd"/>
    </w:p>
    <w:p w:rsidR="004360F8" w:rsidRPr="00482B30" w:rsidRDefault="004360F8" w:rsidP="004360F8">
      <w:pPr>
        <w:pStyle w:val="Listenabsatz"/>
        <w:numPr>
          <w:ilvl w:val="0"/>
          <w:numId w:val="2"/>
        </w:numPr>
        <w:spacing w:line="360" w:lineRule="auto"/>
        <w:ind w:left="1077" w:hanging="357"/>
        <w:rPr>
          <w:rFonts w:ascii="Times New Roman" w:hAnsi="Times New Roman" w:cs="Times New Roman"/>
          <w:sz w:val="24"/>
          <w:szCs w:val="24"/>
        </w:rPr>
      </w:pPr>
      <w:proofErr w:type="spellStart"/>
      <w:r w:rsidRPr="00482B30">
        <w:rPr>
          <w:rFonts w:ascii="Times New Roman" w:hAnsi="Times New Roman" w:cs="Times New Roman"/>
          <w:sz w:val="24"/>
          <w:szCs w:val="24"/>
        </w:rPr>
        <w:t>senatore</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docto</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ave</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magistra</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lata</w:t>
      </w:r>
      <w:proofErr w:type="spellEnd"/>
    </w:p>
    <w:p w:rsidR="004360F8" w:rsidRPr="00482B30" w:rsidRDefault="00680318" w:rsidP="004360F8">
      <w:pPr>
        <w:pStyle w:val="Listenabsatz"/>
        <w:numPr>
          <w:ilvl w:val="0"/>
          <w:numId w:val="2"/>
        </w:numPr>
        <w:spacing w:line="360" w:lineRule="auto"/>
        <w:ind w:left="1077" w:hanging="357"/>
        <w:rPr>
          <w:rFonts w:ascii="Times New Roman" w:hAnsi="Times New Roman" w:cs="Times New Roman"/>
          <w:sz w:val="24"/>
          <w:szCs w:val="24"/>
        </w:rPr>
      </w:pPr>
      <w:proofErr w:type="spellStart"/>
      <w:r>
        <w:rPr>
          <w:rFonts w:ascii="Times New Roman" w:hAnsi="Times New Roman" w:cs="Times New Roman"/>
          <w:sz w:val="24"/>
          <w:szCs w:val="24"/>
        </w:rPr>
        <w:t>domina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altera</w:t>
      </w:r>
      <w:proofErr w:type="spellEnd"/>
      <w:r>
        <w:rPr>
          <w:rFonts w:ascii="Times New Roman" w:hAnsi="Times New Roman" w:cs="Times New Roman"/>
          <w:sz w:val="24"/>
          <w:szCs w:val="24"/>
        </w:rPr>
        <w:t xml:space="preserve"> - </w:t>
      </w:r>
      <w:proofErr w:type="spellStart"/>
      <w:r w:rsidR="004360F8" w:rsidRPr="00482B30">
        <w:rPr>
          <w:rFonts w:ascii="Times New Roman" w:hAnsi="Times New Roman" w:cs="Times New Roman"/>
          <w:sz w:val="24"/>
          <w:szCs w:val="24"/>
        </w:rPr>
        <w:t>littera</w:t>
      </w:r>
      <w:proofErr w:type="spellEnd"/>
      <w:r w:rsidR="004360F8" w:rsidRPr="00482B30">
        <w:rPr>
          <w:rFonts w:ascii="Times New Roman" w:hAnsi="Times New Roman" w:cs="Times New Roman"/>
          <w:sz w:val="24"/>
          <w:szCs w:val="24"/>
        </w:rPr>
        <w:t xml:space="preserve"> – </w:t>
      </w:r>
      <w:proofErr w:type="spellStart"/>
      <w:r w:rsidR="004360F8" w:rsidRPr="00482B30">
        <w:rPr>
          <w:rFonts w:ascii="Times New Roman" w:hAnsi="Times New Roman" w:cs="Times New Roman"/>
          <w:sz w:val="24"/>
          <w:szCs w:val="24"/>
        </w:rPr>
        <w:t>nex</w:t>
      </w:r>
      <w:proofErr w:type="spellEnd"/>
      <w:r w:rsidR="004360F8" w:rsidRPr="00482B30">
        <w:rPr>
          <w:rFonts w:ascii="Times New Roman" w:hAnsi="Times New Roman" w:cs="Times New Roman"/>
          <w:sz w:val="24"/>
          <w:szCs w:val="24"/>
        </w:rPr>
        <w:t xml:space="preserve"> – </w:t>
      </w:r>
      <w:proofErr w:type="spellStart"/>
      <w:r w:rsidR="004360F8" w:rsidRPr="00482B30">
        <w:rPr>
          <w:rFonts w:ascii="Times New Roman" w:hAnsi="Times New Roman" w:cs="Times New Roman"/>
          <w:sz w:val="24"/>
          <w:szCs w:val="24"/>
        </w:rPr>
        <w:t>propera</w:t>
      </w:r>
      <w:proofErr w:type="spellEnd"/>
    </w:p>
    <w:p w:rsidR="00AC406A" w:rsidRPr="00A37CBD" w:rsidRDefault="00AC406A" w:rsidP="00A37CBD">
      <w:pPr>
        <w:rPr>
          <w:rFonts w:ascii="Times New Roman" w:hAnsi="Times New Roman" w:cs="Times New Roman"/>
          <w:sz w:val="24"/>
          <w:szCs w:val="24"/>
        </w:rPr>
      </w:pPr>
    </w:p>
    <w:p w:rsidR="004360F8" w:rsidRDefault="004360F8" w:rsidP="004360F8">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Setze in den Ablativ und gib die jeweilige Grundfunktion an!</w:t>
      </w:r>
    </w:p>
    <w:p w:rsidR="00AC406A" w:rsidRDefault="00AC406A" w:rsidP="00AC406A">
      <w:pPr>
        <w:pStyle w:val="Listenabsatz"/>
        <w:rPr>
          <w:rFonts w:ascii="Times New Roman" w:hAnsi="Times New Roman" w:cs="Times New Roman"/>
          <w:sz w:val="24"/>
          <w:szCs w:val="24"/>
        </w:rPr>
      </w:pPr>
    </w:p>
    <w:p w:rsidR="004360F8" w:rsidRDefault="004360F8" w:rsidP="00AC406A">
      <w:pPr>
        <w:pStyle w:val="Listenabsatz"/>
        <w:numPr>
          <w:ilvl w:val="0"/>
          <w:numId w:val="4"/>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Dona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gaudeo</w:t>
      </w:r>
      <w:proofErr w:type="spellEnd"/>
      <w:r>
        <w:rPr>
          <w:rFonts w:ascii="Times New Roman" w:hAnsi="Times New Roman" w:cs="Times New Roman"/>
          <w:sz w:val="24"/>
          <w:szCs w:val="24"/>
        </w:rPr>
        <w:t>. _________________________</w:t>
      </w:r>
    </w:p>
    <w:p w:rsidR="004360F8" w:rsidRDefault="004360F8" w:rsidP="00AC406A">
      <w:pPr>
        <w:pStyle w:val="Listenabsatz"/>
        <w:numPr>
          <w:ilvl w:val="0"/>
          <w:numId w:val="4"/>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(Circus) ……………………………..</w:t>
      </w:r>
      <w:proofErr w:type="spellStart"/>
      <w:r>
        <w:rPr>
          <w:rFonts w:ascii="Times New Roman" w:hAnsi="Times New Roman" w:cs="Times New Roman"/>
          <w:sz w:val="24"/>
          <w:szCs w:val="24"/>
        </w:rPr>
        <w:t>cedo</w:t>
      </w:r>
      <w:proofErr w:type="spellEnd"/>
      <w:r>
        <w:rPr>
          <w:rFonts w:ascii="Times New Roman" w:hAnsi="Times New Roman" w:cs="Times New Roman"/>
          <w:sz w:val="24"/>
          <w:szCs w:val="24"/>
        </w:rPr>
        <w:t>. ____________________________</w:t>
      </w:r>
    </w:p>
    <w:p w:rsidR="004360F8" w:rsidRDefault="004360F8" w:rsidP="00AC406A">
      <w:pPr>
        <w:pStyle w:val="Listenabsatz"/>
        <w:numPr>
          <w:ilvl w:val="0"/>
          <w:numId w:val="4"/>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Sine (</w:t>
      </w:r>
      <w:proofErr w:type="spellStart"/>
      <w:r>
        <w:rPr>
          <w:rFonts w:ascii="Times New Roman" w:hAnsi="Times New Roman" w:cs="Times New Roman"/>
          <w:sz w:val="24"/>
          <w:szCs w:val="24"/>
        </w:rPr>
        <w:t>mulier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sum</w:t>
      </w:r>
      <w:proofErr w:type="spellEnd"/>
      <w:r>
        <w:rPr>
          <w:rFonts w:ascii="Times New Roman" w:hAnsi="Times New Roman" w:cs="Times New Roman"/>
          <w:sz w:val="24"/>
          <w:szCs w:val="24"/>
        </w:rPr>
        <w:t>. __________________________</w:t>
      </w:r>
    </w:p>
    <w:p w:rsidR="004360F8" w:rsidRDefault="004360F8" w:rsidP="00AC406A">
      <w:pPr>
        <w:pStyle w:val="Listenabsatz"/>
        <w:numPr>
          <w:ilvl w:val="0"/>
          <w:numId w:val="4"/>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(Multi loci)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pugnant</w:t>
      </w:r>
      <w:proofErr w:type="spellEnd"/>
      <w:r>
        <w:rPr>
          <w:rFonts w:ascii="Times New Roman" w:hAnsi="Times New Roman" w:cs="Times New Roman"/>
          <w:sz w:val="24"/>
          <w:szCs w:val="24"/>
        </w:rPr>
        <w:t>. __________________</w:t>
      </w:r>
    </w:p>
    <w:p w:rsidR="004360F8" w:rsidRDefault="004360F8" w:rsidP="00AC406A">
      <w:pPr>
        <w:pStyle w:val="Listenabsatz"/>
        <w:numPr>
          <w:ilvl w:val="0"/>
          <w:numId w:val="4"/>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Litterae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concilias</w:t>
      </w:r>
      <w:proofErr w:type="spellEnd"/>
      <w:r>
        <w:rPr>
          <w:rFonts w:ascii="Times New Roman" w:hAnsi="Times New Roman" w:cs="Times New Roman"/>
          <w:sz w:val="24"/>
          <w:szCs w:val="24"/>
        </w:rPr>
        <w:t>. __________________</w:t>
      </w:r>
    </w:p>
    <w:p w:rsidR="004360F8" w:rsidRDefault="004360F8" w:rsidP="004360F8">
      <w:pPr>
        <w:ind w:left="360"/>
        <w:rPr>
          <w:rFonts w:ascii="Times New Roman" w:hAnsi="Times New Roman" w:cs="Times New Roman"/>
          <w:sz w:val="24"/>
          <w:szCs w:val="24"/>
        </w:rPr>
      </w:pPr>
    </w:p>
    <w:p w:rsidR="004360F8" w:rsidRDefault="004360F8" w:rsidP="004360F8">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t>Setze die Wörter in der Klammer in den richtigen Kasus!</w:t>
      </w:r>
      <w:r w:rsidR="00B04D3D">
        <w:rPr>
          <w:rFonts w:ascii="Times New Roman" w:hAnsi="Times New Roman" w:cs="Times New Roman"/>
          <w:sz w:val="24"/>
          <w:szCs w:val="24"/>
        </w:rPr>
        <w:t xml:space="preserve"> Numerus beibehalten.</w:t>
      </w:r>
    </w:p>
    <w:p w:rsidR="004360F8" w:rsidRDefault="00B04D3D" w:rsidP="00AC406A">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Puellae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aedificia</w:t>
      </w:r>
      <w:proofErr w:type="spellEnd"/>
      <w:r>
        <w:rPr>
          <w:rFonts w:ascii="Times New Roman" w:hAnsi="Times New Roman" w:cs="Times New Roman"/>
          <w:sz w:val="24"/>
          <w:szCs w:val="24"/>
        </w:rPr>
        <w:t xml:space="preserve"> magna</w:t>
      </w:r>
      <w:r w:rsidR="004360F8">
        <w:rPr>
          <w:rFonts w:ascii="Times New Roman" w:hAnsi="Times New Roman" w:cs="Times New Roman"/>
          <w:sz w:val="24"/>
          <w:szCs w:val="24"/>
        </w:rPr>
        <w:t>) ……………………………………… in (</w:t>
      </w:r>
      <w:proofErr w:type="spellStart"/>
      <w:r w:rsidR="004360F8">
        <w:rPr>
          <w:rFonts w:ascii="Times New Roman" w:hAnsi="Times New Roman" w:cs="Times New Roman"/>
          <w:sz w:val="24"/>
          <w:szCs w:val="24"/>
        </w:rPr>
        <w:t>forum</w:t>
      </w:r>
      <w:proofErr w:type="spellEnd"/>
      <w:r w:rsidR="004360F8">
        <w:rPr>
          <w:rFonts w:ascii="Times New Roman" w:hAnsi="Times New Roman" w:cs="Times New Roman"/>
          <w:sz w:val="24"/>
          <w:szCs w:val="24"/>
        </w:rPr>
        <w:t xml:space="preserve">) </w:t>
      </w:r>
      <w:proofErr w:type="gramStart"/>
      <w:r w:rsidR="004360F8">
        <w:rPr>
          <w:rFonts w:ascii="Times New Roman" w:hAnsi="Times New Roman" w:cs="Times New Roman"/>
          <w:sz w:val="24"/>
          <w:szCs w:val="24"/>
        </w:rPr>
        <w:t>…………………………..</w:t>
      </w:r>
      <w:proofErr w:type="gramEnd"/>
      <w:r w:rsidR="004360F8">
        <w:rPr>
          <w:rFonts w:ascii="Times New Roman" w:hAnsi="Times New Roman" w:cs="Times New Roman"/>
          <w:sz w:val="24"/>
          <w:szCs w:val="24"/>
        </w:rPr>
        <w:t xml:space="preserve"> </w:t>
      </w:r>
      <w:proofErr w:type="spellStart"/>
      <w:r w:rsidR="004360F8">
        <w:rPr>
          <w:rFonts w:ascii="Times New Roman" w:hAnsi="Times New Roman" w:cs="Times New Roman"/>
          <w:sz w:val="24"/>
          <w:szCs w:val="24"/>
        </w:rPr>
        <w:t>stant</w:t>
      </w:r>
      <w:proofErr w:type="spellEnd"/>
      <w:r w:rsidR="004360F8">
        <w:rPr>
          <w:rFonts w:ascii="Times New Roman" w:hAnsi="Times New Roman" w:cs="Times New Roman"/>
          <w:sz w:val="24"/>
          <w:szCs w:val="24"/>
        </w:rPr>
        <w:t>.</w:t>
      </w:r>
    </w:p>
    <w:p w:rsidR="004360F8" w:rsidRDefault="004360F8" w:rsidP="00AC406A">
      <w:pPr>
        <w:spacing w:line="480" w:lineRule="auto"/>
        <w:rPr>
          <w:rFonts w:ascii="Times New Roman" w:hAnsi="Times New Roman" w:cs="Times New Roman"/>
          <w:sz w:val="24"/>
          <w:szCs w:val="24"/>
        </w:rPr>
      </w:pPr>
      <w:r>
        <w:rPr>
          <w:rFonts w:ascii="Times New Roman" w:hAnsi="Times New Roman" w:cs="Times New Roman"/>
          <w:sz w:val="24"/>
          <w:szCs w:val="24"/>
        </w:rPr>
        <w:t xml:space="preserve">b) Cornelia </w:t>
      </w:r>
      <w:proofErr w:type="spellStart"/>
      <w:r>
        <w:rPr>
          <w:rFonts w:ascii="Times New Roman" w:hAnsi="Times New Roman" w:cs="Times New Roman"/>
          <w:sz w:val="24"/>
          <w:szCs w:val="24"/>
        </w:rPr>
        <w:t>maesta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w:t>
      </w:r>
      <w:proofErr w:type="spellEnd"/>
      <w:r>
        <w:rPr>
          <w:rFonts w:ascii="Times New Roman" w:hAnsi="Times New Roman" w:cs="Times New Roman"/>
          <w:sz w:val="24"/>
          <w:szCs w:val="24"/>
        </w:rPr>
        <w:t xml:space="preserve"> sine (Marcus)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p>
    <w:p w:rsidR="004360F8" w:rsidRDefault="004360F8" w:rsidP="00AC406A">
      <w:pPr>
        <w:spacing w:line="480" w:lineRule="auto"/>
        <w:rPr>
          <w:rFonts w:ascii="Times New Roman" w:hAnsi="Times New Roman" w:cs="Times New Roman"/>
          <w:sz w:val="24"/>
          <w:szCs w:val="24"/>
        </w:rPr>
      </w:pPr>
      <w:r>
        <w:rPr>
          <w:rFonts w:ascii="Times New Roman" w:hAnsi="Times New Roman" w:cs="Times New Roman"/>
          <w:sz w:val="24"/>
          <w:szCs w:val="24"/>
        </w:rPr>
        <w:t>c) Subito Marcus e (</w:t>
      </w:r>
      <w:proofErr w:type="spellStart"/>
      <w:r>
        <w:rPr>
          <w:rFonts w:ascii="Times New Roman" w:hAnsi="Times New Roman" w:cs="Times New Roman"/>
          <w:sz w:val="24"/>
          <w:szCs w:val="24"/>
        </w:rPr>
        <w:t>templum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per (</w:t>
      </w:r>
      <w:proofErr w:type="spellStart"/>
      <w:r>
        <w:rPr>
          <w:rFonts w:ascii="Times New Roman" w:hAnsi="Times New Roman" w:cs="Times New Roman"/>
          <w:sz w:val="24"/>
          <w:szCs w:val="24"/>
        </w:rPr>
        <w:t>turba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hominum</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currit</w:t>
      </w:r>
      <w:proofErr w:type="spellEnd"/>
      <w:r>
        <w:rPr>
          <w:rFonts w:ascii="Times New Roman" w:hAnsi="Times New Roman" w:cs="Times New Roman"/>
          <w:sz w:val="24"/>
          <w:szCs w:val="24"/>
        </w:rPr>
        <w:t>.</w:t>
      </w:r>
    </w:p>
    <w:p w:rsidR="004360F8" w:rsidRDefault="00B04D3D" w:rsidP="00AC406A">
      <w:pPr>
        <w:spacing w:line="480" w:lineRule="auto"/>
        <w:rPr>
          <w:rFonts w:ascii="Times New Roman" w:hAnsi="Times New Roman" w:cs="Times New Roman"/>
          <w:sz w:val="24"/>
          <w:szCs w:val="24"/>
        </w:rPr>
      </w:pPr>
      <w:r>
        <w:rPr>
          <w:rFonts w:ascii="Times New Roman" w:hAnsi="Times New Roman" w:cs="Times New Roman"/>
          <w:sz w:val="24"/>
          <w:szCs w:val="24"/>
        </w:rPr>
        <w:t xml:space="preserve">d) Marcus </w:t>
      </w:r>
      <w:proofErr w:type="spellStart"/>
      <w:r>
        <w:rPr>
          <w:rFonts w:ascii="Times New Roman" w:hAnsi="Times New Roman" w:cs="Times New Roman"/>
          <w:sz w:val="24"/>
          <w:szCs w:val="24"/>
        </w:rPr>
        <w:t>sero</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ludus</w:t>
      </w:r>
      <w:proofErr w:type="spellEnd"/>
      <w:r w:rsidR="004360F8">
        <w:rPr>
          <w:rFonts w:ascii="Times New Roman" w:hAnsi="Times New Roman" w:cs="Times New Roman"/>
          <w:sz w:val="24"/>
          <w:szCs w:val="24"/>
        </w:rPr>
        <w:t xml:space="preserve">) …………………………….. </w:t>
      </w:r>
      <w:proofErr w:type="spellStart"/>
      <w:r w:rsidR="004360F8">
        <w:rPr>
          <w:rFonts w:ascii="Times New Roman" w:hAnsi="Times New Roman" w:cs="Times New Roman"/>
          <w:sz w:val="24"/>
          <w:szCs w:val="24"/>
        </w:rPr>
        <w:t>venit</w:t>
      </w:r>
      <w:proofErr w:type="spellEnd"/>
      <w:r w:rsidR="004360F8">
        <w:rPr>
          <w:rFonts w:ascii="Times New Roman" w:hAnsi="Times New Roman" w:cs="Times New Roman"/>
          <w:sz w:val="24"/>
          <w:szCs w:val="24"/>
        </w:rPr>
        <w:t>.</w:t>
      </w:r>
    </w:p>
    <w:p w:rsidR="004360F8" w:rsidRDefault="004360F8" w:rsidP="00AC406A">
      <w:pPr>
        <w:spacing w:line="480" w:lineRule="auto"/>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Ibi</w:t>
      </w:r>
      <w:proofErr w:type="spellEnd"/>
      <w:r>
        <w:rPr>
          <w:rFonts w:ascii="Times New Roman" w:hAnsi="Times New Roman" w:cs="Times New Roman"/>
          <w:sz w:val="24"/>
          <w:szCs w:val="24"/>
        </w:rPr>
        <w:t xml:space="preserve"> cum (</w:t>
      </w:r>
      <w:proofErr w:type="spellStart"/>
      <w:r>
        <w:rPr>
          <w:rFonts w:ascii="Times New Roman" w:hAnsi="Times New Roman" w:cs="Times New Roman"/>
          <w:sz w:val="24"/>
          <w:szCs w:val="24"/>
        </w:rPr>
        <w:t>amici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multa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gloria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Alexandri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liber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magistri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legit</w:t>
      </w:r>
      <w:proofErr w:type="spellEnd"/>
      <w:r>
        <w:rPr>
          <w:rFonts w:ascii="Times New Roman" w:hAnsi="Times New Roman" w:cs="Times New Roman"/>
          <w:sz w:val="24"/>
          <w:szCs w:val="24"/>
        </w:rPr>
        <w:t>.</w:t>
      </w:r>
    </w:p>
    <w:p w:rsidR="00AC406A" w:rsidRDefault="00AC406A" w:rsidP="004360F8">
      <w:pPr>
        <w:rPr>
          <w:rFonts w:ascii="Times New Roman" w:hAnsi="Times New Roman" w:cs="Times New Roman"/>
          <w:sz w:val="24"/>
          <w:szCs w:val="24"/>
        </w:rPr>
      </w:pPr>
    </w:p>
    <w:p w:rsidR="00AC406A" w:rsidRDefault="00AC406A" w:rsidP="00AC406A">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t>Bestimme das unterstrichene Satzglied möglichst genau – pro Strich nur eine einz</w:t>
      </w:r>
      <w:r w:rsidR="00680318">
        <w:rPr>
          <w:rFonts w:ascii="Times New Roman" w:hAnsi="Times New Roman" w:cs="Times New Roman"/>
          <w:sz w:val="24"/>
          <w:szCs w:val="24"/>
        </w:rPr>
        <w:t>ige Lösung! Abkürzungen sind nicht erlaubt.</w:t>
      </w:r>
    </w:p>
    <w:p w:rsidR="00AC406A" w:rsidRDefault="00AC406A" w:rsidP="00AC406A">
      <w:pPr>
        <w:pStyle w:val="Listenabsatz"/>
        <w:rPr>
          <w:rFonts w:ascii="Times New Roman" w:hAnsi="Times New Roman" w:cs="Times New Roman"/>
          <w:sz w:val="24"/>
          <w:szCs w:val="24"/>
        </w:rPr>
      </w:pPr>
    </w:p>
    <w:p w:rsidR="00AC406A" w:rsidRDefault="00AC406A" w:rsidP="00AC406A">
      <w:pPr>
        <w:pStyle w:val="Listenabsatz"/>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Tu </w:t>
      </w:r>
      <w:proofErr w:type="spellStart"/>
      <w:r>
        <w:rPr>
          <w:rFonts w:ascii="Times New Roman" w:hAnsi="Times New Roman" w:cs="Times New Roman"/>
          <w:sz w:val="24"/>
          <w:szCs w:val="24"/>
        </w:rPr>
        <w:t>sola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Claudiam</w:t>
      </w:r>
      <w:proofErr w:type="spellEnd"/>
      <w:r>
        <w:rPr>
          <w:rFonts w:ascii="Times New Roman" w:hAnsi="Times New Roman" w:cs="Times New Roman"/>
          <w:sz w:val="24"/>
          <w:szCs w:val="24"/>
        </w:rPr>
        <w:t xml:space="preserve"> </w:t>
      </w:r>
      <w:proofErr w:type="spellStart"/>
      <w:r w:rsidRPr="002731B1">
        <w:rPr>
          <w:rFonts w:ascii="Times New Roman" w:hAnsi="Times New Roman" w:cs="Times New Roman"/>
          <w:sz w:val="24"/>
          <w:szCs w:val="24"/>
          <w:u w:val="single"/>
        </w:rPr>
        <w:t>curis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liberare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potes</w:t>
      </w:r>
      <w:proofErr w:type="spellEnd"/>
      <w:r>
        <w:rPr>
          <w:rFonts w:ascii="Times New Roman" w:hAnsi="Times New Roman" w:cs="Times New Roman"/>
          <w:sz w:val="24"/>
          <w:szCs w:val="24"/>
        </w:rPr>
        <w:t>. _________________________________</w:t>
      </w:r>
    </w:p>
    <w:p w:rsidR="00AC406A" w:rsidRDefault="00AC406A" w:rsidP="00AC406A">
      <w:pPr>
        <w:pStyle w:val="Listenabsatz"/>
        <w:numPr>
          <w:ilvl w:val="0"/>
          <w:numId w:val="5"/>
        </w:numPr>
        <w:spacing w:line="360" w:lineRule="auto"/>
        <w:ind w:left="714" w:hanging="357"/>
        <w:rPr>
          <w:rFonts w:ascii="Times New Roman" w:hAnsi="Times New Roman" w:cs="Times New Roman"/>
          <w:sz w:val="24"/>
          <w:szCs w:val="24"/>
        </w:rPr>
      </w:pPr>
      <w:proofErr w:type="spellStart"/>
      <w:r w:rsidRPr="002731B1">
        <w:rPr>
          <w:rFonts w:ascii="Times New Roman" w:hAnsi="Times New Roman" w:cs="Times New Roman"/>
          <w:sz w:val="24"/>
          <w:szCs w:val="24"/>
          <w:u w:val="single"/>
        </w:rPr>
        <w:t>Multa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viis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accidere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possunt</w:t>
      </w:r>
      <w:proofErr w:type="spellEnd"/>
      <w:r>
        <w:rPr>
          <w:rFonts w:ascii="Times New Roman" w:hAnsi="Times New Roman" w:cs="Times New Roman"/>
          <w:sz w:val="24"/>
          <w:szCs w:val="24"/>
        </w:rPr>
        <w:t>. _______________________________________</w:t>
      </w:r>
    </w:p>
    <w:p w:rsidR="00AC406A" w:rsidRDefault="00714F61" w:rsidP="00AC406A">
      <w:pPr>
        <w:pStyle w:val="Listenabsatz"/>
        <w:numPr>
          <w:ilvl w:val="0"/>
          <w:numId w:val="5"/>
        </w:numPr>
        <w:spacing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Pleni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invidiae</w:t>
      </w:r>
      <w:proofErr w:type="spellEnd"/>
      <w:r>
        <w:rPr>
          <w:rFonts w:ascii="Times New Roman" w:hAnsi="Times New Roman" w:cs="Times New Roman"/>
          <w:sz w:val="24"/>
          <w:szCs w:val="24"/>
        </w:rPr>
        <w:t xml:space="preserve"> </w:t>
      </w:r>
      <w:proofErr w:type="spellStart"/>
      <w:r w:rsidRPr="00714F61">
        <w:rPr>
          <w:rFonts w:ascii="Times New Roman" w:hAnsi="Times New Roman" w:cs="Times New Roman"/>
          <w:sz w:val="24"/>
          <w:szCs w:val="24"/>
          <w:u w:val="single"/>
        </w:rPr>
        <w:t>miserae</w:t>
      </w:r>
      <w:proofErr w:type="spellEnd"/>
      <w:r w:rsidR="00AC406A">
        <w:rPr>
          <w:rFonts w:ascii="Times New Roman" w:hAnsi="Times New Roman" w:cs="Times New Roman"/>
          <w:sz w:val="24"/>
          <w:szCs w:val="24"/>
        </w:rPr>
        <w:t>. __________________</w:t>
      </w:r>
      <w:r>
        <w:rPr>
          <w:rFonts w:ascii="Times New Roman" w:hAnsi="Times New Roman" w:cs="Times New Roman"/>
          <w:sz w:val="24"/>
          <w:szCs w:val="24"/>
        </w:rPr>
        <w:t>_______________________</w:t>
      </w:r>
    </w:p>
    <w:p w:rsidR="00AC406A" w:rsidRDefault="00714F61" w:rsidP="00AC406A">
      <w:pPr>
        <w:pStyle w:val="Listenabsatz"/>
        <w:numPr>
          <w:ilvl w:val="0"/>
          <w:numId w:val="5"/>
        </w:numPr>
        <w:spacing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Megaera</w:t>
      </w:r>
      <w:proofErr w:type="spellEnd"/>
      <w:r>
        <w:rPr>
          <w:rFonts w:ascii="Times New Roman" w:hAnsi="Times New Roman" w:cs="Times New Roman"/>
          <w:sz w:val="24"/>
          <w:szCs w:val="24"/>
        </w:rPr>
        <w:t xml:space="preserve"> </w:t>
      </w:r>
      <w:proofErr w:type="spellStart"/>
      <w:r w:rsidRPr="00714F61">
        <w:rPr>
          <w:rFonts w:ascii="Times New Roman" w:hAnsi="Times New Roman" w:cs="Times New Roman"/>
          <w:sz w:val="24"/>
          <w:szCs w:val="24"/>
          <w:u w:val="single"/>
        </w:rPr>
        <w:t>cuncta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observat</w:t>
      </w:r>
      <w:proofErr w:type="spellEnd"/>
      <w:r>
        <w:rPr>
          <w:rFonts w:ascii="Times New Roman" w:hAnsi="Times New Roman" w:cs="Times New Roman"/>
          <w:sz w:val="24"/>
          <w:szCs w:val="24"/>
        </w:rPr>
        <w:t>.</w:t>
      </w:r>
      <w:r w:rsidR="00AC406A">
        <w:rPr>
          <w:rFonts w:ascii="Times New Roman" w:hAnsi="Times New Roman" w:cs="Times New Roman"/>
          <w:sz w:val="24"/>
          <w:szCs w:val="24"/>
        </w:rPr>
        <w:t xml:space="preserve"> _______________</w:t>
      </w:r>
      <w:r>
        <w:rPr>
          <w:rFonts w:ascii="Times New Roman" w:hAnsi="Times New Roman" w:cs="Times New Roman"/>
          <w:sz w:val="24"/>
          <w:szCs w:val="24"/>
        </w:rPr>
        <w:t>________________________</w:t>
      </w:r>
    </w:p>
    <w:p w:rsidR="00AC406A" w:rsidRDefault="00AC406A" w:rsidP="00AC406A">
      <w:pPr>
        <w:pStyle w:val="Listenabsatz"/>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Multi </w:t>
      </w:r>
      <w:proofErr w:type="spellStart"/>
      <w:r>
        <w:rPr>
          <w:rFonts w:ascii="Times New Roman" w:hAnsi="Times New Roman" w:cs="Times New Roman"/>
          <w:sz w:val="24"/>
          <w:szCs w:val="24"/>
        </w:rPr>
        <w:t>homines</w:t>
      </w:r>
      <w:proofErr w:type="spellEnd"/>
      <w:r>
        <w:rPr>
          <w:rFonts w:ascii="Times New Roman" w:hAnsi="Times New Roman" w:cs="Times New Roman"/>
          <w:sz w:val="24"/>
          <w:szCs w:val="24"/>
        </w:rPr>
        <w:t xml:space="preserve"> </w:t>
      </w:r>
      <w:proofErr w:type="spellStart"/>
      <w:r w:rsidRPr="002731B1">
        <w:rPr>
          <w:rFonts w:ascii="Times New Roman" w:hAnsi="Times New Roman" w:cs="Times New Roman"/>
          <w:sz w:val="24"/>
          <w:szCs w:val="24"/>
          <w:u w:val="single"/>
        </w:rPr>
        <w:t>divitiarum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__________________________________</w:t>
      </w:r>
    </w:p>
    <w:p w:rsidR="00AC406A" w:rsidRPr="004360F8" w:rsidRDefault="00AC406A" w:rsidP="004360F8">
      <w:pPr>
        <w:rPr>
          <w:rFonts w:ascii="Times New Roman" w:hAnsi="Times New Roman" w:cs="Times New Roman"/>
          <w:sz w:val="24"/>
          <w:szCs w:val="24"/>
        </w:rPr>
      </w:pPr>
    </w:p>
    <w:p w:rsidR="00AC406A" w:rsidRDefault="00AC406A" w:rsidP="00AC406A">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Übersetze</w:t>
      </w:r>
      <w:r w:rsidR="00C84953">
        <w:rPr>
          <w:rFonts w:ascii="Times New Roman" w:hAnsi="Times New Roman" w:cs="Times New Roman"/>
          <w:sz w:val="24"/>
          <w:szCs w:val="24"/>
        </w:rPr>
        <w:t xml:space="preserve"> auf das Beiblatt</w:t>
      </w:r>
      <w:r>
        <w:rPr>
          <w:rFonts w:ascii="Times New Roman" w:hAnsi="Times New Roman" w:cs="Times New Roman"/>
          <w:sz w:val="24"/>
          <w:szCs w:val="24"/>
        </w:rPr>
        <w:t>!</w:t>
      </w:r>
      <w:r w:rsidR="00C84953">
        <w:rPr>
          <w:rFonts w:ascii="Times New Roman" w:hAnsi="Times New Roman" w:cs="Times New Roman"/>
          <w:sz w:val="24"/>
          <w:szCs w:val="24"/>
        </w:rPr>
        <w:t xml:space="preserve"> Namen und Klasse nicht vergessen!</w:t>
      </w:r>
    </w:p>
    <w:p w:rsidR="00C84953" w:rsidRDefault="00C84953" w:rsidP="00C84953">
      <w:pPr>
        <w:pStyle w:val="Listenabsatz"/>
        <w:rPr>
          <w:rFonts w:ascii="Times New Roman" w:hAnsi="Times New Roman" w:cs="Times New Roman"/>
          <w:sz w:val="24"/>
          <w:szCs w:val="24"/>
        </w:rPr>
      </w:pPr>
    </w:p>
    <w:p w:rsidR="00C84953" w:rsidRDefault="00C84953" w:rsidP="00C84953">
      <w:pPr>
        <w:pStyle w:val="Listenabsatz"/>
        <w:rPr>
          <w:rFonts w:ascii="Times New Roman" w:hAnsi="Times New Roman" w:cs="Times New Roman"/>
          <w:sz w:val="24"/>
          <w:szCs w:val="24"/>
        </w:rPr>
      </w:pPr>
    </w:p>
    <w:p w:rsidR="00AC406A" w:rsidRDefault="00AC406A" w:rsidP="00AC406A">
      <w:pPr>
        <w:jc w:val="center"/>
        <w:rPr>
          <w:rFonts w:ascii="Times New Roman" w:hAnsi="Times New Roman" w:cs="Times New Roman"/>
          <w:sz w:val="24"/>
          <w:szCs w:val="24"/>
        </w:rPr>
      </w:pPr>
      <w:r>
        <w:rPr>
          <w:rFonts w:ascii="Times New Roman" w:hAnsi="Times New Roman" w:cs="Times New Roman"/>
          <w:sz w:val="24"/>
          <w:szCs w:val="24"/>
        </w:rPr>
        <w:t>Eine Schulstunde</w:t>
      </w:r>
    </w:p>
    <w:p w:rsidR="00AC406A" w:rsidRPr="002731B1" w:rsidRDefault="00AC406A" w:rsidP="00AC406A">
      <w:pPr>
        <w:spacing w:line="480" w:lineRule="auto"/>
        <w:rPr>
          <w:rFonts w:ascii="Times New Roman" w:hAnsi="Times New Roman" w:cs="Times New Roman"/>
          <w:sz w:val="24"/>
          <w:szCs w:val="24"/>
        </w:rPr>
      </w:pPr>
      <w:r>
        <w:rPr>
          <w:rFonts w:ascii="Times New Roman" w:hAnsi="Times New Roman" w:cs="Times New Roman"/>
          <w:sz w:val="24"/>
          <w:szCs w:val="24"/>
        </w:rPr>
        <w:t xml:space="preserve">Quintus et </w:t>
      </w:r>
      <w:proofErr w:type="spellStart"/>
      <w:r>
        <w:rPr>
          <w:rFonts w:ascii="Times New Roman" w:hAnsi="Times New Roman" w:cs="Times New Roman"/>
          <w:sz w:val="24"/>
          <w:szCs w:val="24"/>
        </w:rPr>
        <w:t>Sextus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Lucilii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agricolae</w:t>
      </w:r>
      <w:proofErr w:type="spellEnd"/>
      <w:r>
        <w:rPr>
          <w:rStyle w:val="Funotenzeichen"/>
          <w:rFonts w:ascii="Times New Roman" w:hAnsi="Times New Roman" w:cs="Times New Roman"/>
          <w:sz w:val="24"/>
          <w:szCs w:val="24"/>
        </w:rPr>
        <w:foot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boni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mane</w:t>
      </w:r>
      <w:proofErr w:type="spellEnd"/>
      <w:r>
        <w:rPr>
          <w:rStyle w:val="Funotenzeichen"/>
          <w:rFonts w:ascii="Times New Roman" w:hAnsi="Times New Roman" w:cs="Times New Roman"/>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Lucilius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agros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ludum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properant</w:t>
      </w:r>
      <w:proofErr w:type="spellEnd"/>
      <w:r>
        <w:rPr>
          <w:rFonts w:ascii="Times New Roman" w:hAnsi="Times New Roman" w:cs="Times New Roman"/>
          <w:sz w:val="24"/>
          <w:szCs w:val="24"/>
        </w:rPr>
        <w:t xml:space="preserve">. Pro </w:t>
      </w:r>
      <w:proofErr w:type="spellStart"/>
      <w:r>
        <w:rPr>
          <w:rFonts w:ascii="Times New Roman" w:hAnsi="Times New Roman" w:cs="Times New Roman"/>
          <w:sz w:val="24"/>
          <w:szCs w:val="24"/>
        </w:rPr>
        <w:t>pueris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portat</w:t>
      </w:r>
      <w:proofErr w:type="spellEnd"/>
      <w:r>
        <w:rPr>
          <w:rStyle w:val="Funotenzeichen"/>
          <w:rFonts w:ascii="Times New Roman" w:hAnsi="Times New Roman" w:cs="Times New Roman"/>
          <w:sz w:val="24"/>
          <w:szCs w:val="24"/>
        </w:rPr>
        <w:footnoteReference w:id="3"/>
      </w:r>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magistrum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salutant</w:t>
      </w:r>
      <w:proofErr w:type="spellEnd"/>
      <w:r>
        <w:rPr>
          <w:rFonts w:ascii="Times New Roman" w:hAnsi="Times New Roman" w:cs="Times New Roman"/>
          <w:sz w:val="24"/>
          <w:szCs w:val="24"/>
        </w:rPr>
        <w:t xml:space="preserve">: „Salve, </w:t>
      </w:r>
      <w:proofErr w:type="spellStart"/>
      <w:r>
        <w:rPr>
          <w:rFonts w:ascii="Times New Roman" w:hAnsi="Times New Roman" w:cs="Times New Roman"/>
          <w:sz w:val="24"/>
          <w:szCs w:val="24"/>
        </w:rPr>
        <w:t>magister</w:t>
      </w:r>
      <w:proofErr w:type="spellEnd"/>
      <w:r>
        <w:rPr>
          <w:rFonts w:ascii="Times New Roman" w:hAnsi="Times New Roman" w:cs="Times New Roman"/>
          <w:sz w:val="24"/>
          <w:szCs w:val="24"/>
        </w:rPr>
        <w:t xml:space="preserve">!“ Magister </w:t>
      </w:r>
      <w:proofErr w:type="spellStart"/>
      <w:r>
        <w:rPr>
          <w:rFonts w:ascii="Times New Roman" w:hAnsi="Times New Roman" w:cs="Times New Roman"/>
          <w:sz w:val="24"/>
          <w:szCs w:val="24"/>
        </w:rPr>
        <w:t>respondet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Salvete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Magister </w:t>
      </w:r>
      <w:proofErr w:type="spellStart"/>
      <w:r>
        <w:rPr>
          <w:rFonts w:ascii="Times New Roman" w:hAnsi="Times New Roman" w:cs="Times New Roman"/>
          <w:sz w:val="24"/>
          <w:szCs w:val="24"/>
        </w:rPr>
        <w:t>vir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numerum</w:t>
      </w:r>
      <w:proofErr w:type="spellEnd"/>
      <w:r>
        <w:rPr>
          <w:rStyle w:val="Funotenzeichen"/>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Pr>
          <w:rFonts w:ascii="Times New Roman" w:hAnsi="Times New Roman" w:cs="Times New Roman"/>
          <w:sz w:val="24"/>
          <w:szCs w:val="24"/>
        </w:rPr>
        <w:t>librorum</w:t>
      </w:r>
      <w:proofErr w:type="spellEnd"/>
      <w:r>
        <w:rPr>
          <w:rFonts w:ascii="Times New Roman" w:hAnsi="Times New Roman" w:cs="Times New Roman"/>
          <w:sz w:val="24"/>
          <w:szCs w:val="24"/>
        </w:rPr>
        <w:t xml:space="preserve"> habet. </w:t>
      </w:r>
      <w:proofErr w:type="spellStart"/>
      <w:r>
        <w:rPr>
          <w:rFonts w:ascii="Times New Roman" w:hAnsi="Times New Roman" w:cs="Times New Roman"/>
          <w:sz w:val="24"/>
          <w:szCs w:val="24"/>
        </w:rPr>
        <w:t>Saepe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durus</w:t>
      </w:r>
      <w:proofErr w:type="spellEnd"/>
      <w:r>
        <w:rPr>
          <w:rStyle w:val="Funotenzeichen"/>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autem</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nautis</w:t>
      </w:r>
      <w:proofErr w:type="spellEnd"/>
      <w:r>
        <w:rPr>
          <w:rStyle w:val="Funotenzeichen"/>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Pr>
          <w:rFonts w:ascii="Times New Roman" w:hAnsi="Times New Roman" w:cs="Times New Roman"/>
          <w:sz w:val="24"/>
          <w:szCs w:val="24"/>
        </w:rPr>
        <w:t>animi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semper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possunt</w:t>
      </w:r>
      <w:proofErr w:type="spellEnd"/>
      <w:r>
        <w:rPr>
          <w:rFonts w:ascii="Times New Roman" w:hAnsi="Times New Roman" w:cs="Times New Roman"/>
          <w:sz w:val="24"/>
          <w:szCs w:val="24"/>
        </w:rPr>
        <w:t>. „Multi nautae</w:t>
      </w:r>
      <w:r w:rsidRPr="00F40631">
        <w:rPr>
          <w:rFonts w:ascii="Times New Roman" w:hAnsi="Times New Roman" w:cs="Times New Roman"/>
          <w:sz w:val="24"/>
          <w:szCs w:val="24"/>
          <w:vertAlign w:val="superscript"/>
        </w:rPr>
        <w:t>6</w:t>
      </w:r>
      <w:r>
        <w:rPr>
          <w:rFonts w:ascii="Times New Roman" w:hAnsi="Times New Roman" w:cs="Times New Roman"/>
          <w:sz w:val="24"/>
          <w:szCs w:val="24"/>
        </w:rPr>
        <w:t xml:space="preserve"> ad </w:t>
      </w:r>
      <w:proofErr w:type="spellStart"/>
      <w:r>
        <w:rPr>
          <w:rFonts w:ascii="Times New Roman" w:hAnsi="Times New Roman" w:cs="Times New Roman"/>
          <w:sz w:val="24"/>
          <w:szCs w:val="24"/>
        </w:rPr>
        <w:t>Italiae</w:t>
      </w:r>
      <w:proofErr w:type="spellEnd"/>
      <w:r w:rsidR="00714F6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oras</w:t>
      </w:r>
      <w:proofErr w:type="spellEnd"/>
      <w:r>
        <w:rPr>
          <w:rStyle w:val="Funotenzeichen"/>
          <w:rFonts w:ascii="Times New Roman" w:hAnsi="Times New Roman" w:cs="Times New Roman"/>
          <w:sz w:val="24"/>
          <w:szCs w:val="24"/>
        </w:rPr>
        <w:footnoteReference w:id="7"/>
      </w:r>
      <w:r>
        <w:rPr>
          <w:rFonts w:ascii="Times New Roman" w:hAnsi="Times New Roman" w:cs="Times New Roman"/>
          <w:sz w:val="24"/>
          <w:szCs w:val="24"/>
        </w:rPr>
        <w:t xml:space="preserve"> et in </w:t>
      </w:r>
      <w:proofErr w:type="spellStart"/>
      <w:r>
        <w:rPr>
          <w:rFonts w:ascii="Times New Roman" w:hAnsi="Times New Roman" w:cs="Times New Roman"/>
          <w:sz w:val="24"/>
          <w:szCs w:val="24"/>
        </w:rPr>
        <w:t>insulis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piratae</w:t>
      </w:r>
      <w:proofErr w:type="spellEnd"/>
      <w:r>
        <w:rPr>
          <w:rStyle w:val="Funotenzeichen"/>
          <w:rFonts w:ascii="Times New Roman" w:hAnsi="Times New Roman" w:cs="Times New Roman"/>
          <w:sz w:val="24"/>
          <w:szCs w:val="24"/>
        </w:rPr>
        <w:footnoteReference w:id="8"/>
      </w:r>
      <w:r>
        <w:rPr>
          <w:rFonts w:ascii="Times New Roman" w:hAnsi="Times New Roman" w:cs="Times New Roman"/>
          <w:sz w:val="24"/>
          <w:szCs w:val="24"/>
        </w:rPr>
        <w:t xml:space="preserve"> nautarum</w:t>
      </w:r>
      <w:r w:rsidRPr="00F40631">
        <w:rPr>
          <w:rFonts w:ascii="Times New Roman" w:hAnsi="Times New Roman" w:cs="Times New Roman"/>
          <w:sz w:val="24"/>
          <w:szCs w:val="24"/>
          <w:vertAlign w:val="superscript"/>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oppida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vicosque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inflammant</w:t>
      </w:r>
      <w:proofErr w:type="spellEnd"/>
      <w:r>
        <w:rPr>
          <w:rStyle w:val="Funotenzeichen"/>
          <w:rFonts w:ascii="Times New Roman" w:hAnsi="Times New Roman" w:cs="Times New Roman"/>
          <w:sz w:val="24"/>
          <w:szCs w:val="24"/>
        </w:rPr>
        <w:footnoteReference w:id="9"/>
      </w:r>
      <w:r>
        <w:rPr>
          <w:rFonts w:ascii="Times New Roman" w:hAnsi="Times New Roman" w:cs="Times New Roman"/>
          <w:sz w:val="24"/>
          <w:szCs w:val="24"/>
        </w:rPr>
        <w:t xml:space="preserve"> et </w:t>
      </w:r>
      <w:proofErr w:type="spellStart"/>
      <w:r>
        <w:rPr>
          <w:rFonts w:ascii="Times New Roman" w:hAnsi="Times New Roman" w:cs="Times New Roman"/>
          <w:sz w:val="24"/>
          <w:szCs w:val="24"/>
        </w:rPr>
        <w:t>necem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parant</w:t>
      </w:r>
      <w:proofErr w:type="spellEnd"/>
      <w:r>
        <w:rPr>
          <w:rStyle w:val="Funotenzeichen"/>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Pr>
          <w:rFonts w:ascii="Times New Roman" w:hAnsi="Times New Roman" w:cs="Times New Roman"/>
          <w:sz w:val="24"/>
          <w:szCs w:val="24"/>
        </w:rPr>
        <w:t>Sed</w:t>
      </w:r>
      <w:proofErr w:type="spellEnd"/>
      <w:r>
        <w:rPr>
          <w:rFonts w:ascii="Times New Roman" w:hAnsi="Times New Roman" w:cs="Times New Roman"/>
          <w:sz w:val="24"/>
          <w:szCs w:val="24"/>
        </w:rPr>
        <w:t xml:space="preserve"> nautae</w:t>
      </w:r>
      <w:r w:rsidRPr="00F40631">
        <w:rPr>
          <w:rFonts w:ascii="Times New Roman" w:hAnsi="Times New Roman" w:cs="Times New Roman"/>
          <w:sz w:val="24"/>
          <w:szCs w:val="24"/>
          <w:vertAlign w:val="superscript"/>
        </w:rPr>
        <w:t xml:space="preserve">6 </w:t>
      </w:r>
      <w:r>
        <w:rPr>
          <w:rFonts w:ascii="Times New Roman" w:hAnsi="Times New Roman" w:cs="Times New Roman"/>
          <w:sz w:val="24"/>
          <w:szCs w:val="24"/>
        </w:rPr>
        <w:t xml:space="preserve">non </w:t>
      </w:r>
      <w:proofErr w:type="spellStart"/>
      <w:r>
        <w:rPr>
          <w:rFonts w:ascii="Times New Roman" w:hAnsi="Times New Roman" w:cs="Times New Roman"/>
          <w:sz w:val="24"/>
          <w:szCs w:val="24"/>
        </w:rPr>
        <w:t>timent</w:t>
      </w:r>
      <w:proofErr w:type="spellEnd"/>
      <w:r>
        <w:rPr>
          <w:rFonts w:ascii="Times New Roman" w:hAnsi="Times New Roman" w:cs="Times New Roman"/>
          <w:sz w:val="24"/>
          <w:szCs w:val="24"/>
        </w:rPr>
        <w:t xml:space="preserve"> et cum Neptuno,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nautarum</w:t>
      </w:r>
      <w:r w:rsidRPr="00F40631">
        <w:rPr>
          <w:rFonts w:ascii="Times New Roman" w:hAnsi="Times New Roman" w:cs="Times New Roman"/>
          <w:sz w:val="24"/>
          <w:szCs w:val="24"/>
          <w:vertAlign w:val="superscript"/>
        </w:rPr>
        <w:t>6</w:t>
      </w:r>
      <w:r>
        <w:rPr>
          <w:rFonts w:ascii="Times New Roman" w:hAnsi="Times New Roman" w:cs="Times New Roman"/>
          <w:sz w:val="24"/>
          <w:szCs w:val="24"/>
        </w:rPr>
        <w:t>, piratas</w:t>
      </w:r>
      <w:r w:rsidRPr="00F40631">
        <w:rPr>
          <w:rFonts w:ascii="Times New Roman" w:hAnsi="Times New Roman" w:cs="Times New Roman"/>
          <w:sz w:val="24"/>
          <w:szCs w:val="24"/>
          <w:vertAlign w:val="superscript"/>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fugant</w:t>
      </w:r>
      <w:proofErr w:type="spellEnd"/>
      <w:r>
        <w:rPr>
          <w:rStyle w:val="Funotenzeichen"/>
          <w:rFonts w:ascii="Times New Roman" w:hAnsi="Times New Roman" w:cs="Times New Roman"/>
          <w:sz w:val="24"/>
          <w:szCs w:val="24"/>
        </w:rPr>
        <w:footnoteReference w:id="11"/>
      </w:r>
      <w:r>
        <w:rPr>
          <w:rFonts w:ascii="Times New Roman" w:hAnsi="Times New Roman" w:cs="Times New Roman"/>
          <w:sz w:val="24"/>
          <w:szCs w:val="24"/>
        </w:rPr>
        <w:t xml:space="preserve">. </w:t>
      </w:r>
      <w:proofErr w:type="spellStart"/>
      <w:r>
        <w:rPr>
          <w:rFonts w:ascii="Times New Roman" w:hAnsi="Times New Roman" w:cs="Times New Roman"/>
          <w:sz w:val="24"/>
          <w:szCs w:val="24"/>
        </w:rPr>
        <w:t>Nunc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cuncti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laeti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w:t>
      </w:r>
    </w:p>
    <w:p w:rsidR="00A37CBD" w:rsidRDefault="00A37CBD">
      <w:pPr>
        <w:rPr>
          <w:rFonts w:ascii="Times New Roman" w:hAnsi="Times New Roman" w:cs="Times New Roman"/>
          <w:sz w:val="24"/>
          <w:szCs w:val="24"/>
        </w:rPr>
      </w:pPr>
    </w:p>
    <w:p w:rsidR="00A37CBD" w:rsidRDefault="00A37CBD">
      <w:pPr>
        <w:rPr>
          <w:rFonts w:ascii="Times New Roman" w:hAnsi="Times New Roman" w:cs="Times New Roman"/>
          <w:sz w:val="24"/>
          <w:szCs w:val="24"/>
        </w:rPr>
      </w:pPr>
    </w:p>
    <w:p w:rsidR="00A37CBD" w:rsidRDefault="00A37CBD">
      <w:pPr>
        <w:rPr>
          <w:rFonts w:ascii="Times New Roman" w:hAnsi="Times New Roman" w:cs="Times New Roman"/>
          <w:sz w:val="24"/>
          <w:szCs w:val="24"/>
        </w:rPr>
      </w:pPr>
    </w:p>
    <w:p w:rsidR="00A37CBD" w:rsidRDefault="00A37CBD">
      <w:pPr>
        <w:rPr>
          <w:rFonts w:ascii="Times New Roman" w:hAnsi="Times New Roman" w:cs="Times New Roman"/>
          <w:sz w:val="24"/>
          <w:szCs w:val="24"/>
        </w:rPr>
      </w:pPr>
    </w:p>
    <w:p w:rsidR="00A37CBD" w:rsidRDefault="00A37CBD">
      <w:pPr>
        <w:rPr>
          <w:rFonts w:ascii="Times New Roman" w:hAnsi="Times New Roman" w:cs="Times New Roman"/>
          <w:sz w:val="24"/>
          <w:szCs w:val="24"/>
        </w:rPr>
      </w:pPr>
    </w:p>
    <w:p w:rsidR="0040443C" w:rsidRDefault="0040443C">
      <w:pPr>
        <w:rPr>
          <w:rFonts w:ascii="Times New Roman" w:hAnsi="Times New Roman" w:cs="Times New Roman"/>
          <w:sz w:val="24"/>
          <w:szCs w:val="24"/>
        </w:rPr>
      </w:pPr>
    </w:p>
    <w:p w:rsidR="0040443C" w:rsidRDefault="0040443C">
      <w:pPr>
        <w:rPr>
          <w:rFonts w:ascii="Times New Roman" w:hAnsi="Times New Roman" w:cs="Times New Roman"/>
          <w:sz w:val="24"/>
          <w:szCs w:val="24"/>
        </w:rPr>
      </w:pPr>
    </w:p>
    <w:p w:rsidR="0040443C" w:rsidRDefault="0040443C">
      <w:pPr>
        <w:rPr>
          <w:rFonts w:ascii="Times New Roman" w:hAnsi="Times New Roman" w:cs="Times New Roman"/>
          <w:sz w:val="24"/>
          <w:szCs w:val="24"/>
        </w:rPr>
      </w:pPr>
    </w:p>
    <w:p w:rsidR="0040443C" w:rsidRDefault="0040443C">
      <w:pPr>
        <w:rPr>
          <w:rFonts w:ascii="Times New Roman" w:hAnsi="Times New Roman" w:cs="Times New Roman"/>
          <w:sz w:val="24"/>
          <w:szCs w:val="24"/>
        </w:rPr>
      </w:pPr>
    </w:p>
    <w:p w:rsidR="0040443C" w:rsidRDefault="0040443C">
      <w:pPr>
        <w:rPr>
          <w:rFonts w:ascii="Times New Roman" w:hAnsi="Times New Roman" w:cs="Times New Roman"/>
          <w:sz w:val="24"/>
          <w:szCs w:val="24"/>
        </w:rPr>
      </w:pPr>
    </w:p>
    <w:p w:rsidR="0040443C" w:rsidRDefault="0040443C" w:rsidP="0040443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AUFGABEN UND </w:t>
      </w:r>
      <w:r w:rsidRPr="0040443C">
        <w:rPr>
          <w:rFonts w:ascii="Times New Roman" w:hAnsi="Times New Roman" w:cs="Times New Roman"/>
          <w:color w:val="FF0000"/>
          <w:sz w:val="24"/>
          <w:szCs w:val="24"/>
        </w:rPr>
        <w:t>LÖSUNGEN</w:t>
      </w:r>
    </w:p>
    <w:p w:rsidR="0040443C" w:rsidRDefault="0040443C" w:rsidP="0040443C">
      <w:pPr>
        <w:jc w:val="right"/>
        <w:rPr>
          <w:rFonts w:ascii="Times New Roman" w:hAnsi="Times New Roman" w:cs="Times New Roman"/>
          <w:sz w:val="24"/>
          <w:szCs w:val="24"/>
        </w:rPr>
      </w:pPr>
      <w:r>
        <w:rPr>
          <w:rFonts w:ascii="Times New Roman" w:hAnsi="Times New Roman" w:cs="Times New Roman"/>
          <w:sz w:val="24"/>
          <w:szCs w:val="24"/>
        </w:rPr>
        <w:t>Aufnahmeprüfung 2017</w:t>
      </w:r>
    </w:p>
    <w:p w:rsidR="0040443C" w:rsidRDefault="0040443C" w:rsidP="0040443C">
      <w:pPr>
        <w:jc w:val="right"/>
        <w:rPr>
          <w:rFonts w:ascii="Times New Roman" w:hAnsi="Times New Roman" w:cs="Times New Roman"/>
          <w:sz w:val="24"/>
          <w:szCs w:val="24"/>
        </w:rPr>
      </w:pPr>
      <w:r>
        <w:rPr>
          <w:rFonts w:ascii="Times New Roman" w:hAnsi="Times New Roman" w:cs="Times New Roman"/>
          <w:sz w:val="24"/>
          <w:szCs w:val="24"/>
        </w:rPr>
        <w:t>Latein</w:t>
      </w:r>
    </w:p>
    <w:p w:rsidR="0040443C" w:rsidRDefault="0040443C" w:rsidP="0040443C">
      <w:pPr>
        <w:rPr>
          <w:rFonts w:ascii="Times New Roman" w:hAnsi="Times New Roman" w:cs="Times New Roman"/>
          <w:sz w:val="24"/>
          <w:szCs w:val="24"/>
        </w:rPr>
      </w:pPr>
      <w:r>
        <w:rPr>
          <w:rFonts w:ascii="Times New Roman" w:hAnsi="Times New Roman" w:cs="Times New Roman"/>
          <w:sz w:val="24"/>
          <w:szCs w:val="24"/>
        </w:rPr>
        <w:t>Name: ……………………………. Vorname: ……………………… Klasse: ………….</w:t>
      </w:r>
    </w:p>
    <w:p w:rsidR="0040443C" w:rsidRDefault="0040443C" w:rsidP="0040443C">
      <w:pPr>
        <w:rPr>
          <w:rFonts w:ascii="Times New Roman" w:hAnsi="Times New Roman" w:cs="Times New Roman"/>
          <w:sz w:val="24"/>
          <w:szCs w:val="24"/>
        </w:rPr>
      </w:pPr>
    </w:p>
    <w:p w:rsidR="0040443C" w:rsidRPr="0040443C" w:rsidRDefault="0040443C" w:rsidP="0040443C">
      <w:pPr>
        <w:pStyle w:val="Listenabsatz"/>
        <w:numPr>
          <w:ilvl w:val="0"/>
          <w:numId w:val="7"/>
        </w:numPr>
        <w:rPr>
          <w:rFonts w:ascii="Times New Roman" w:hAnsi="Times New Roman" w:cs="Times New Roman"/>
          <w:sz w:val="24"/>
          <w:szCs w:val="24"/>
        </w:rPr>
      </w:pPr>
      <w:r w:rsidRPr="0040443C">
        <w:rPr>
          <w:rFonts w:ascii="Times New Roman" w:hAnsi="Times New Roman" w:cs="Times New Roman"/>
          <w:sz w:val="24"/>
          <w:szCs w:val="24"/>
        </w:rPr>
        <w:t>Setze in den Akkusativ! Der Numerus muss beibehalten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ager</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agrum</w:t>
            </w:r>
            <w:proofErr w:type="spellEnd"/>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viris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viros</w:t>
            </w:r>
            <w:proofErr w:type="spellEnd"/>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verborum</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verba</w:t>
            </w:r>
            <w:proofErr w:type="spellEnd"/>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multa</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multam</w:t>
            </w:r>
            <w:proofErr w:type="spellEnd"/>
            <w:r w:rsidRPr="0040443C">
              <w:rPr>
                <w:rFonts w:ascii="Times New Roman" w:hAnsi="Times New Roman" w:cs="Times New Roman"/>
                <w:color w:val="FF0000"/>
                <w:sz w:val="24"/>
                <w:szCs w:val="24"/>
              </w:rPr>
              <w:t xml:space="preserve">, </w:t>
            </w:r>
            <w:proofErr w:type="spellStart"/>
            <w:r w:rsidRPr="0040443C">
              <w:rPr>
                <w:rFonts w:ascii="Times New Roman" w:hAnsi="Times New Roman" w:cs="Times New Roman"/>
                <w:color w:val="FF0000"/>
                <w:sz w:val="24"/>
                <w:szCs w:val="24"/>
              </w:rPr>
              <w:t>multa</w:t>
            </w:r>
            <w:proofErr w:type="spellEnd"/>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puellis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puellas</w:t>
            </w:r>
            <w:proofErr w:type="spellEnd"/>
          </w:p>
        </w:tc>
        <w:tc>
          <w:tcPr>
            <w:tcW w:w="2303" w:type="dxa"/>
          </w:tcPr>
          <w:p w:rsidR="0040443C" w:rsidRDefault="0040443C" w:rsidP="003330F4">
            <w:pPr>
              <w:spacing w:line="480" w:lineRule="auto"/>
              <w:rPr>
                <w:rFonts w:ascii="Times New Roman" w:hAnsi="Times New Roman" w:cs="Times New Roman"/>
                <w:sz w:val="24"/>
                <w:szCs w:val="24"/>
              </w:rPr>
            </w:pPr>
            <w:r>
              <w:rPr>
                <w:rFonts w:ascii="Times New Roman" w:hAnsi="Times New Roman" w:cs="Times New Roman"/>
                <w:sz w:val="24"/>
                <w:szCs w:val="24"/>
              </w:rPr>
              <w:t>mater</w:t>
            </w:r>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matrem</w:t>
            </w:r>
            <w:proofErr w:type="spellEnd"/>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quis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quem</w:t>
            </w:r>
            <w:proofErr w:type="spellEnd"/>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periculi</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periculum</w:t>
            </w:r>
            <w:proofErr w:type="spellEnd"/>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regibus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r w:rsidRPr="0040443C">
              <w:rPr>
                <w:rFonts w:ascii="Times New Roman" w:hAnsi="Times New Roman" w:cs="Times New Roman"/>
                <w:color w:val="FF0000"/>
                <w:sz w:val="24"/>
                <w:szCs w:val="24"/>
              </w:rPr>
              <w:t>reges</w:t>
            </w:r>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victorum</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victores</w:t>
            </w:r>
            <w:proofErr w:type="spellEnd"/>
          </w:p>
        </w:tc>
      </w:tr>
    </w:tbl>
    <w:p w:rsidR="0040443C" w:rsidRDefault="0040443C" w:rsidP="0040443C">
      <w:pPr>
        <w:rPr>
          <w:rFonts w:ascii="Times New Roman" w:hAnsi="Times New Roman" w:cs="Times New Roman"/>
          <w:sz w:val="24"/>
          <w:szCs w:val="24"/>
        </w:rPr>
      </w:pPr>
    </w:p>
    <w:p w:rsidR="0040443C" w:rsidRDefault="0040443C" w:rsidP="0040443C">
      <w:pPr>
        <w:pStyle w:val="Listenabsatz"/>
        <w:numPr>
          <w:ilvl w:val="0"/>
          <w:numId w:val="7"/>
        </w:numPr>
        <w:rPr>
          <w:rFonts w:ascii="Times New Roman" w:hAnsi="Times New Roman" w:cs="Times New Roman"/>
          <w:sz w:val="24"/>
          <w:szCs w:val="24"/>
        </w:rPr>
      </w:pPr>
      <w:r>
        <w:rPr>
          <w:rFonts w:ascii="Times New Roman" w:hAnsi="Times New Roman" w:cs="Times New Roman"/>
          <w:sz w:val="24"/>
          <w:szCs w:val="24"/>
        </w:rPr>
        <w:t>Bilde den Plural; natürlich nur dort, wo es möglich ist!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curro</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currimus</w:t>
            </w:r>
            <w:proofErr w:type="spellEnd"/>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pecuniis</w:t>
            </w:r>
            <w:proofErr w:type="spellEnd"/>
          </w:p>
        </w:tc>
        <w:tc>
          <w:tcPr>
            <w:tcW w:w="2303" w:type="dxa"/>
          </w:tcPr>
          <w:p w:rsidR="0040443C" w:rsidRDefault="0040443C" w:rsidP="003330F4">
            <w:pPr>
              <w:spacing w:line="480" w:lineRule="auto"/>
              <w:rPr>
                <w:rFonts w:ascii="Times New Roman" w:hAnsi="Times New Roman" w:cs="Times New Roman"/>
                <w:sz w:val="24"/>
                <w:szCs w:val="24"/>
              </w:rPr>
            </w:pPr>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viris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voves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vovetis</w:t>
            </w:r>
            <w:proofErr w:type="spellEnd"/>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curam</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curas</w:t>
            </w:r>
            <w:proofErr w:type="spellEnd"/>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imperatores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nisi</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agis</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agitis</w:t>
            </w:r>
            <w:proofErr w:type="spellEnd"/>
          </w:p>
        </w:tc>
      </w:tr>
      <w:tr w:rsidR="0040443C" w:rsidTr="003330F4">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ora</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orate</w:t>
            </w:r>
            <w:proofErr w:type="spellEnd"/>
          </w:p>
        </w:tc>
        <w:tc>
          <w:tcPr>
            <w:tcW w:w="2303" w:type="dxa"/>
          </w:tcPr>
          <w:p w:rsidR="0040443C" w:rsidRDefault="0040443C" w:rsidP="003330F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potest</w:t>
            </w:r>
            <w:proofErr w:type="spellEnd"/>
          </w:p>
        </w:tc>
        <w:tc>
          <w:tcPr>
            <w:tcW w:w="2303" w:type="dxa"/>
          </w:tcPr>
          <w:p w:rsidR="0040443C" w:rsidRPr="0040443C" w:rsidRDefault="0040443C" w:rsidP="003330F4">
            <w:pPr>
              <w:spacing w:line="480" w:lineRule="auto"/>
              <w:rPr>
                <w:rFonts w:ascii="Times New Roman" w:hAnsi="Times New Roman" w:cs="Times New Roman"/>
                <w:color w:val="FF0000"/>
                <w:sz w:val="24"/>
                <w:szCs w:val="24"/>
              </w:rPr>
            </w:pPr>
            <w:proofErr w:type="spellStart"/>
            <w:r w:rsidRPr="0040443C">
              <w:rPr>
                <w:rFonts w:ascii="Times New Roman" w:hAnsi="Times New Roman" w:cs="Times New Roman"/>
                <w:color w:val="FF0000"/>
                <w:sz w:val="24"/>
                <w:szCs w:val="24"/>
              </w:rPr>
              <w:t>possunt</w:t>
            </w:r>
            <w:proofErr w:type="spellEnd"/>
          </w:p>
        </w:tc>
      </w:tr>
    </w:tbl>
    <w:p w:rsidR="0040443C" w:rsidRPr="00A37CBD" w:rsidRDefault="0040443C" w:rsidP="0040443C">
      <w:pPr>
        <w:rPr>
          <w:rFonts w:ascii="Times New Roman" w:hAnsi="Times New Roman" w:cs="Times New Roman"/>
          <w:sz w:val="24"/>
          <w:szCs w:val="24"/>
        </w:rPr>
      </w:pPr>
    </w:p>
    <w:p w:rsidR="0040443C" w:rsidRDefault="0040443C" w:rsidP="0040443C">
      <w:pPr>
        <w:pStyle w:val="Listenabsatz"/>
        <w:numPr>
          <w:ilvl w:val="0"/>
          <w:numId w:val="7"/>
        </w:numPr>
        <w:rPr>
          <w:rFonts w:ascii="Times New Roman" w:hAnsi="Times New Roman" w:cs="Times New Roman"/>
          <w:sz w:val="24"/>
          <w:szCs w:val="24"/>
        </w:rPr>
      </w:pPr>
      <w:r w:rsidRPr="004360F8">
        <w:rPr>
          <w:rFonts w:ascii="Times New Roman" w:hAnsi="Times New Roman" w:cs="Times New Roman"/>
          <w:sz w:val="24"/>
          <w:szCs w:val="24"/>
        </w:rPr>
        <w:t>Welches Wort passt aus grammatikalischen Gründen nicht in die Reihe? Suche den Irrläufer und unterstreiche ihn!</w:t>
      </w:r>
    </w:p>
    <w:p w:rsidR="0040443C" w:rsidRPr="004360F8" w:rsidRDefault="0040443C" w:rsidP="0040443C">
      <w:pPr>
        <w:pStyle w:val="Listenabsatz"/>
        <w:rPr>
          <w:rFonts w:ascii="Times New Roman" w:hAnsi="Times New Roman" w:cs="Times New Roman"/>
          <w:sz w:val="24"/>
          <w:szCs w:val="24"/>
        </w:rPr>
      </w:pPr>
    </w:p>
    <w:p w:rsidR="0040443C" w:rsidRPr="0040443C" w:rsidRDefault="0040443C" w:rsidP="0040443C">
      <w:pPr>
        <w:pStyle w:val="Listenabsatz"/>
        <w:numPr>
          <w:ilvl w:val="0"/>
          <w:numId w:val="8"/>
        </w:numPr>
        <w:spacing w:line="360" w:lineRule="auto"/>
        <w:rPr>
          <w:rFonts w:ascii="Times New Roman" w:hAnsi="Times New Roman" w:cs="Times New Roman"/>
          <w:sz w:val="24"/>
          <w:szCs w:val="24"/>
        </w:rPr>
      </w:pPr>
      <w:proofErr w:type="spellStart"/>
      <w:r w:rsidRPr="0040443C">
        <w:rPr>
          <w:rFonts w:ascii="Times New Roman" w:hAnsi="Times New Roman" w:cs="Times New Roman"/>
          <w:sz w:val="24"/>
          <w:szCs w:val="24"/>
        </w:rPr>
        <w:t>sero</w:t>
      </w:r>
      <w:proofErr w:type="spellEnd"/>
      <w:r w:rsidRPr="0040443C">
        <w:rPr>
          <w:rFonts w:ascii="Times New Roman" w:hAnsi="Times New Roman" w:cs="Times New Roman"/>
          <w:sz w:val="24"/>
          <w:szCs w:val="24"/>
        </w:rPr>
        <w:t xml:space="preserve"> – sic – </w:t>
      </w:r>
      <w:proofErr w:type="spellStart"/>
      <w:r w:rsidRPr="0040443C">
        <w:rPr>
          <w:rFonts w:ascii="Times New Roman" w:hAnsi="Times New Roman" w:cs="Times New Roman"/>
          <w:sz w:val="24"/>
          <w:szCs w:val="24"/>
        </w:rPr>
        <w:t>saepe</w:t>
      </w:r>
      <w:proofErr w:type="spellEnd"/>
      <w:r w:rsidRPr="0040443C">
        <w:rPr>
          <w:rFonts w:ascii="Times New Roman" w:hAnsi="Times New Roman" w:cs="Times New Roman"/>
          <w:sz w:val="24"/>
          <w:szCs w:val="24"/>
        </w:rPr>
        <w:t xml:space="preserve"> – </w:t>
      </w:r>
      <w:proofErr w:type="spellStart"/>
      <w:r w:rsidRPr="0040443C">
        <w:rPr>
          <w:rFonts w:ascii="Times New Roman" w:hAnsi="Times New Roman" w:cs="Times New Roman"/>
          <w:color w:val="FF0000"/>
          <w:sz w:val="24"/>
          <w:szCs w:val="24"/>
          <w:u w:val="single"/>
        </w:rPr>
        <w:t>sito</w:t>
      </w:r>
      <w:proofErr w:type="spellEnd"/>
      <w:r w:rsidRPr="0040443C">
        <w:rPr>
          <w:rFonts w:ascii="Times New Roman" w:hAnsi="Times New Roman" w:cs="Times New Roman"/>
          <w:color w:val="FF0000"/>
          <w:sz w:val="24"/>
          <w:szCs w:val="24"/>
          <w:u w:val="single"/>
        </w:rPr>
        <w:t xml:space="preserve"> </w:t>
      </w:r>
      <w:r w:rsidRPr="0040443C">
        <w:rPr>
          <w:rFonts w:ascii="Times New Roman" w:hAnsi="Times New Roman" w:cs="Times New Roman"/>
          <w:sz w:val="24"/>
          <w:szCs w:val="24"/>
        </w:rPr>
        <w:t xml:space="preserve">– </w:t>
      </w:r>
      <w:proofErr w:type="spellStart"/>
      <w:r w:rsidRPr="0040443C">
        <w:rPr>
          <w:rFonts w:ascii="Times New Roman" w:hAnsi="Times New Roman" w:cs="Times New Roman"/>
          <w:sz w:val="24"/>
          <w:szCs w:val="24"/>
        </w:rPr>
        <w:t>frustra</w:t>
      </w:r>
      <w:proofErr w:type="spellEnd"/>
    </w:p>
    <w:p w:rsidR="0040443C" w:rsidRPr="0040443C" w:rsidRDefault="0040443C" w:rsidP="0040443C">
      <w:pPr>
        <w:pStyle w:val="Listenabsatz"/>
        <w:numPr>
          <w:ilvl w:val="0"/>
          <w:numId w:val="8"/>
        </w:numPr>
        <w:spacing w:line="360" w:lineRule="auto"/>
        <w:rPr>
          <w:rFonts w:ascii="Times New Roman" w:hAnsi="Times New Roman" w:cs="Times New Roman"/>
          <w:sz w:val="24"/>
          <w:szCs w:val="24"/>
        </w:rPr>
      </w:pPr>
      <w:proofErr w:type="spellStart"/>
      <w:r w:rsidRPr="0040443C">
        <w:rPr>
          <w:rFonts w:ascii="Times New Roman" w:hAnsi="Times New Roman" w:cs="Times New Roman"/>
          <w:color w:val="FF0000"/>
          <w:sz w:val="24"/>
          <w:szCs w:val="24"/>
          <w:u w:val="single"/>
        </w:rPr>
        <w:t>consule</w:t>
      </w:r>
      <w:proofErr w:type="spellEnd"/>
      <w:r w:rsidRPr="0040443C">
        <w:rPr>
          <w:rFonts w:ascii="Times New Roman" w:hAnsi="Times New Roman" w:cs="Times New Roman"/>
          <w:sz w:val="24"/>
          <w:szCs w:val="24"/>
        </w:rPr>
        <w:t xml:space="preserve"> – </w:t>
      </w:r>
      <w:proofErr w:type="spellStart"/>
      <w:r w:rsidRPr="0040443C">
        <w:rPr>
          <w:rFonts w:ascii="Times New Roman" w:hAnsi="Times New Roman" w:cs="Times New Roman"/>
          <w:sz w:val="24"/>
          <w:szCs w:val="24"/>
        </w:rPr>
        <w:t>serve</w:t>
      </w:r>
      <w:proofErr w:type="spellEnd"/>
      <w:r w:rsidRPr="0040443C">
        <w:rPr>
          <w:rFonts w:ascii="Times New Roman" w:hAnsi="Times New Roman" w:cs="Times New Roman"/>
          <w:sz w:val="24"/>
          <w:szCs w:val="24"/>
        </w:rPr>
        <w:t xml:space="preserve"> – homo – </w:t>
      </w:r>
      <w:proofErr w:type="spellStart"/>
      <w:r w:rsidRPr="0040443C">
        <w:rPr>
          <w:rFonts w:ascii="Times New Roman" w:hAnsi="Times New Roman" w:cs="Times New Roman"/>
          <w:sz w:val="24"/>
          <w:szCs w:val="24"/>
        </w:rPr>
        <w:t>domine</w:t>
      </w:r>
      <w:proofErr w:type="spellEnd"/>
      <w:r w:rsidRPr="0040443C">
        <w:rPr>
          <w:rFonts w:ascii="Times New Roman" w:hAnsi="Times New Roman" w:cs="Times New Roman"/>
          <w:sz w:val="24"/>
          <w:szCs w:val="24"/>
        </w:rPr>
        <w:t xml:space="preserve"> – </w:t>
      </w:r>
      <w:proofErr w:type="spellStart"/>
      <w:r w:rsidRPr="0040443C">
        <w:rPr>
          <w:rFonts w:ascii="Times New Roman" w:hAnsi="Times New Roman" w:cs="Times New Roman"/>
          <w:sz w:val="24"/>
          <w:szCs w:val="24"/>
        </w:rPr>
        <w:t>turba</w:t>
      </w:r>
      <w:proofErr w:type="spellEnd"/>
    </w:p>
    <w:p w:rsidR="0040443C" w:rsidRPr="00482B30" w:rsidRDefault="0040443C" w:rsidP="0040443C">
      <w:pPr>
        <w:pStyle w:val="Listenabsatz"/>
        <w:numPr>
          <w:ilvl w:val="0"/>
          <w:numId w:val="8"/>
        </w:numPr>
        <w:spacing w:line="360" w:lineRule="auto"/>
        <w:ind w:left="1077" w:hanging="357"/>
        <w:rPr>
          <w:rFonts w:ascii="Times New Roman" w:hAnsi="Times New Roman" w:cs="Times New Roman"/>
          <w:sz w:val="24"/>
          <w:szCs w:val="24"/>
        </w:rPr>
      </w:pPr>
      <w:proofErr w:type="spellStart"/>
      <w:r w:rsidRPr="00482B30">
        <w:rPr>
          <w:rFonts w:ascii="Times New Roman" w:hAnsi="Times New Roman" w:cs="Times New Roman"/>
          <w:sz w:val="24"/>
          <w:szCs w:val="24"/>
        </w:rPr>
        <w:t>senatore</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docto</w:t>
      </w:r>
      <w:proofErr w:type="spellEnd"/>
      <w:r w:rsidRPr="00482B30">
        <w:rPr>
          <w:rFonts w:ascii="Times New Roman" w:hAnsi="Times New Roman" w:cs="Times New Roman"/>
          <w:sz w:val="24"/>
          <w:szCs w:val="24"/>
        </w:rPr>
        <w:t xml:space="preserve"> – </w:t>
      </w:r>
      <w:proofErr w:type="spellStart"/>
      <w:r w:rsidRPr="0040443C">
        <w:rPr>
          <w:rFonts w:ascii="Times New Roman" w:hAnsi="Times New Roman" w:cs="Times New Roman"/>
          <w:color w:val="FF0000"/>
          <w:sz w:val="24"/>
          <w:szCs w:val="24"/>
          <w:u w:val="single"/>
        </w:rPr>
        <w:t>ave</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magistra</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lata</w:t>
      </w:r>
      <w:proofErr w:type="spellEnd"/>
    </w:p>
    <w:p w:rsidR="0040443C" w:rsidRPr="00482B30" w:rsidRDefault="0040443C" w:rsidP="0040443C">
      <w:pPr>
        <w:pStyle w:val="Listenabsatz"/>
        <w:numPr>
          <w:ilvl w:val="0"/>
          <w:numId w:val="8"/>
        </w:numPr>
        <w:spacing w:line="360" w:lineRule="auto"/>
        <w:ind w:left="1077" w:hanging="357"/>
        <w:rPr>
          <w:rFonts w:ascii="Times New Roman" w:hAnsi="Times New Roman" w:cs="Times New Roman"/>
          <w:sz w:val="24"/>
          <w:szCs w:val="24"/>
        </w:rPr>
      </w:pPr>
      <w:proofErr w:type="spellStart"/>
      <w:r>
        <w:rPr>
          <w:rFonts w:ascii="Times New Roman" w:hAnsi="Times New Roman" w:cs="Times New Roman"/>
          <w:sz w:val="24"/>
          <w:szCs w:val="24"/>
        </w:rPr>
        <w:t>domina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altera</w:t>
      </w:r>
      <w:proofErr w:type="spellEnd"/>
      <w:r>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littera</w:t>
      </w:r>
      <w:proofErr w:type="spellEnd"/>
      <w:r w:rsidRPr="00482B30">
        <w:rPr>
          <w:rFonts w:ascii="Times New Roman" w:hAnsi="Times New Roman" w:cs="Times New Roman"/>
          <w:sz w:val="24"/>
          <w:szCs w:val="24"/>
        </w:rPr>
        <w:t xml:space="preserve"> – </w:t>
      </w:r>
      <w:proofErr w:type="spellStart"/>
      <w:r w:rsidRPr="00482B30">
        <w:rPr>
          <w:rFonts w:ascii="Times New Roman" w:hAnsi="Times New Roman" w:cs="Times New Roman"/>
          <w:sz w:val="24"/>
          <w:szCs w:val="24"/>
        </w:rPr>
        <w:t>nex</w:t>
      </w:r>
      <w:proofErr w:type="spellEnd"/>
      <w:r w:rsidRPr="00482B30">
        <w:rPr>
          <w:rFonts w:ascii="Times New Roman" w:hAnsi="Times New Roman" w:cs="Times New Roman"/>
          <w:sz w:val="24"/>
          <w:szCs w:val="24"/>
        </w:rPr>
        <w:t xml:space="preserve"> – </w:t>
      </w:r>
      <w:proofErr w:type="spellStart"/>
      <w:r w:rsidRPr="0040443C">
        <w:rPr>
          <w:rFonts w:ascii="Times New Roman" w:hAnsi="Times New Roman" w:cs="Times New Roman"/>
          <w:color w:val="FF0000"/>
          <w:sz w:val="24"/>
          <w:szCs w:val="24"/>
          <w:u w:val="single"/>
        </w:rPr>
        <w:t>propera</w:t>
      </w:r>
      <w:proofErr w:type="spellEnd"/>
    </w:p>
    <w:p w:rsidR="0040443C" w:rsidRDefault="0040443C" w:rsidP="0040443C">
      <w:pPr>
        <w:rPr>
          <w:rFonts w:ascii="Times New Roman" w:hAnsi="Times New Roman" w:cs="Times New Roman"/>
          <w:sz w:val="24"/>
          <w:szCs w:val="24"/>
        </w:rPr>
      </w:pPr>
    </w:p>
    <w:p w:rsidR="0040443C" w:rsidRPr="00A37CBD" w:rsidRDefault="0040443C" w:rsidP="0040443C">
      <w:pPr>
        <w:rPr>
          <w:rFonts w:ascii="Times New Roman" w:hAnsi="Times New Roman" w:cs="Times New Roman"/>
          <w:sz w:val="24"/>
          <w:szCs w:val="24"/>
        </w:rPr>
      </w:pPr>
    </w:p>
    <w:p w:rsidR="0040443C" w:rsidRPr="0040443C" w:rsidRDefault="0040443C" w:rsidP="0040443C">
      <w:pPr>
        <w:pStyle w:val="Listenabsatz"/>
        <w:numPr>
          <w:ilvl w:val="0"/>
          <w:numId w:val="7"/>
        </w:numPr>
        <w:rPr>
          <w:rFonts w:ascii="Times New Roman" w:hAnsi="Times New Roman" w:cs="Times New Roman"/>
          <w:sz w:val="24"/>
          <w:szCs w:val="24"/>
        </w:rPr>
      </w:pPr>
      <w:r w:rsidRPr="0040443C">
        <w:rPr>
          <w:rFonts w:ascii="Times New Roman" w:hAnsi="Times New Roman" w:cs="Times New Roman"/>
          <w:sz w:val="24"/>
          <w:szCs w:val="24"/>
        </w:rPr>
        <w:lastRenderedPageBreak/>
        <w:t>Setze in den Ablativ und gib die jeweilige Grundfunktion an!</w:t>
      </w:r>
    </w:p>
    <w:p w:rsidR="0040443C" w:rsidRDefault="0040443C" w:rsidP="0040443C">
      <w:pPr>
        <w:pStyle w:val="Listenabsatz"/>
        <w:rPr>
          <w:rFonts w:ascii="Times New Roman" w:hAnsi="Times New Roman" w:cs="Times New Roman"/>
          <w:sz w:val="24"/>
          <w:szCs w:val="24"/>
        </w:rPr>
      </w:pPr>
    </w:p>
    <w:p w:rsidR="0040443C" w:rsidRPr="00F168BB" w:rsidRDefault="00F168BB" w:rsidP="0040443C">
      <w:pPr>
        <w:pStyle w:val="Listenabsatz"/>
        <w:numPr>
          <w:ilvl w:val="0"/>
          <w:numId w:val="9"/>
        </w:numPr>
        <w:spacing w:line="480" w:lineRule="auto"/>
        <w:rPr>
          <w:rFonts w:ascii="Times New Roman" w:hAnsi="Times New Roman" w:cs="Times New Roman"/>
          <w:color w:val="FF0000"/>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Dona</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Donis</w:t>
      </w:r>
      <w:proofErr w:type="spellEnd"/>
      <w:r w:rsidR="0040443C" w:rsidRPr="0040443C">
        <w:rPr>
          <w:rFonts w:ascii="Times New Roman" w:hAnsi="Times New Roman" w:cs="Times New Roman"/>
          <w:sz w:val="24"/>
          <w:szCs w:val="24"/>
        </w:rPr>
        <w:t xml:space="preserve"> </w:t>
      </w:r>
      <w:proofErr w:type="spellStart"/>
      <w:r w:rsidR="0040443C" w:rsidRPr="0040443C">
        <w:rPr>
          <w:rFonts w:ascii="Times New Roman" w:hAnsi="Times New Roman" w:cs="Times New Roman"/>
          <w:sz w:val="24"/>
          <w:szCs w:val="24"/>
        </w:rPr>
        <w:t>g</w:t>
      </w:r>
      <w:r>
        <w:rPr>
          <w:rFonts w:ascii="Times New Roman" w:hAnsi="Times New Roman" w:cs="Times New Roman"/>
          <w:sz w:val="24"/>
          <w:szCs w:val="24"/>
        </w:rPr>
        <w:t>audeo</w:t>
      </w:r>
      <w:proofErr w:type="spellEnd"/>
      <w:r>
        <w:rPr>
          <w:rFonts w:ascii="Times New Roman" w:hAnsi="Times New Roman" w:cs="Times New Roman"/>
          <w:sz w:val="24"/>
          <w:szCs w:val="24"/>
        </w:rPr>
        <w:t xml:space="preserve">.                                               </w:t>
      </w:r>
      <w:r w:rsidRPr="00F168BB">
        <w:rPr>
          <w:rFonts w:ascii="Times New Roman" w:hAnsi="Times New Roman" w:cs="Times New Roman"/>
          <w:color w:val="FF0000"/>
          <w:sz w:val="24"/>
          <w:szCs w:val="24"/>
        </w:rPr>
        <w:t>Instrumentalis</w:t>
      </w:r>
    </w:p>
    <w:p w:rsidR="0040443C" w:rsidRPr="0040443C" w:rsidRDefault="00F168BB" w:rsidP="0040443C">
      <w:pPr>
        <w:pStyle w:val="Listenabsatz"/>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(Circus) </w:t>
      </w:r>
      <w:proofErr w:type="spellStart"/>
      <w:r w:rsidRPr="00F168BB">
        <w:rPr>
          <w:rFonts w:ascii="Times New Roman" w:hAnsi="Times New Roman" w:cs="Times New Roman"/>
          <w:color w:val="FF0000"/>
          <w:sz w:val="24"/>
          <w:szCs w:val="24"/>
        </w:rPr>
        <w:t>Circo</w:t>
      </w:r>
      <w:proofErr w:type="spellEnd"/>
      <w:r>
        <w:rPr>
          <w:rFonts w:ascii="Times New Roman" w:hAnsi="Times New Roman" w:cs="Times New Roman"/>
          <w:sz w:val="24"/>
          <w:szCs w:val="24"/>
        </w:rPr>
        <w:t xml:space="preserve"> </w:t>
      </w:r>
      <w:proofErr w:type="spellStart"/>
      <w:r w:rsidR="0040443C" w:rsidRPr="0040443C">
        <w:rPr>
          <w:rFonts w:ascii="Times New Roman" w:hAnsi="Times New Roman" w:cs="Times New Roman"/>
          <w:sz w:val="24"/>
          <w:szCs w:val="24"/>
        </w:rPr>
        <w:t>ce</w:t>
      </w:r>
      <w:r>
        <w:rPr>
          <w:rFonts w:ascii="Times New Roman" w:hAnsi="Times New Roman" w:cs="Times New Roman"/>
          <w:sz w:val="24"/>
          <w:szCs w:val="24"/>
        </w:rPr>
        <w:t>do</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Separativus</w:t>
      </w:r>
      <w:proofErr w:type="spellEnd"/>
    </w:p>
    <w:p w:rsidR="0040443C" w:rsidRDefault="00F168BB" w:rsidP="0040443C">
      <w:pPr>
        <w:pStyle w:val="Listenabsatz"/>
        <w:numPr>
          <w:ilvl w:val="0"/>
          <w:numId w:val="9"/>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Sine (</w:t>
      </w:r>
      <w:proofErr w:type="spellStart"/>
      <w:r>
        <w:rPr>
          <w:rFonts w:ascii="Times New Roman" w:hAnsi="Times New Roman" w:cs="Times New Roman"/>
          <w:sz w:val="24"/>
          <w:szCs w:val="24"/>
        </w:rPr>
        <w:t>mulier</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muliere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Separativus</w:t>
      </w:r>
      <w:proofErr w:type="spellEnd"/>
    </w:p>
    <w:p w:rsidR="0040443C" w:rsidRPr="00F168BB" w:rsidRDefault="00F168BB" w:rsidP="0040443C">
      <w:pPr>
        <w:pStyle w:val="Listenabsatz"/>
        <w:numPr>
          <w:ilvl w:val="0"/>
          <w:numId w:val="9"/>
        </w:numPr>
        <w:spacing w:line="480" w:lineRule="auto"/>
        <w:ind w:left="714" w:hanging="357"/>
        <w:rPr>
          <w:rFonts w:ascii="Times New Roman" w:hAnsi="Times New Roman" w:cs="Times New Roman"/>
          <w:color w:val="FF0000"/>
          <w:sz w:val="24"/>
          <w:szCs w:val="24"/>
        </w:rPr>
      </w:pPr>
      <w:r>
        <w:rPr>
          <w:rFonts w:ascii="Times New Roman" w:hAnsi="Times New Roman" w:cs="Times New Roman"/>
          <w:sz w:val="24"/>
          <w:szCs w:val="24"/>
        </w:rPr>
        <w:t xml:space="preserve">(Multi loci) </w:t>
      </w:r>
      <w:r w:rsidRPr="00F168BB">
        <w:rPr>
          <w:rFonts w:ascii="Times New Roman" w:hAnsi="Times New Roman" w:cs="Times New Roman"/>
          <w:color w:val="FF0000"/>
          <w:sz w:val="24"/>
          <w:szCs w:val="24"/>
        </w:rPr>
        <w:t xml:space="preserve">Multis </w:t>
      </w:r>
      <w:proofErr w:type="spellStart"/>
      <w:r w:rsidRPr="00F168BB">
        <w:rPr>
          <w:rFonts w:ascii="Times New Roman" w:hAnsi="Times New Roman" w:cs="Times New Roman"/>
          <w:color w:val="FF0000"/>
          <w:sz w:val="24"/>
          <w:szCs w:val="24"/>
        </w:rPr>
        <w:t>locis</w:t>
      </w:r>
      <w:proofErr w:type="spellEnd"/>
      <w:r w:rsidR="0040443C" w:rsidRPr="00F168BB">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pugnant</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Punctualis</w:t>
      </w:r>
      <w:proofErr w:type="spellEnd"/>
    </w:p>
    <w:p w:rsidR="0040443C" w:rsidRDefault="00F168BB" w:rsidP="0040443C">
      <w:pPr>
        <w:pStyle w:val="Listenabsatz"/>
        <w:numPr>
          <w:ilvl w:val="0"/>
          <w:numId w:val="9"/>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Litterae</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Litteris</w:t>
      </w:r>
      <w:proofErr w:type="spellEnd"/>
      <w:r w:rsidRPr="00F168BB">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concilias</w:t>
      </w:r>
      <w:proofErr w:type="spellEnd"/>
      <w:r>
        <w:rPr>
          <w:rFonts w:ascii="Times New Roman" w:hAnsi="Times New Roman" w:cs="Times New Roman"/>
          <w:sz w:val="24"/>
          <w:szCs w:val="24"/>
        </w:rPr>
        <w:t xml:space="preserve">.                                  </w:t>
      </w:r>
      <w:r w:rsidRPr="00F168BB">
        <w:rPr>
          <w:rFonts w:ascii="Times New Roman" w:hAnsi="Times New Roman" w:cs="Times New Roman"/>
          <w:color w:val="FF0000"/>
          <w:sz w:val="24"/>
          <w:szCs w:val="24"/>
        </w:rPr>
        <w:t>Instrumentalis</w:t>
      </w:r>
    </w:p>
    <w:p w:rsidR="0040443C" w:rsidRDefault="0040443C" w:rsidP="0040443C">
      <w:pPr>
        <w:ind w:left="360"/>
        <w:rPr>
          <w:rFonts w:ascii="Times New Roman" w:hAnsi="Times New Roman" w:cs="Times New Roman"/>
          <w:sz w:val="24"/>
          <w:szCs w:val="24"/>
        </w:rPr>
      </w:pPr>
    </w:p>
    <w:p w:rsidR="0040443C" w:rsidRPr="00F168BB" w:rsidRDefault="0040443C" w:rsidP="00F168BB">
      <w:pPr>
        <w:pStyle w:val="Listenabsatz"/>
        <w:numPr>
          <w:ilvl w:val="0"/>
          <w:numId w:val="7"/>
        </w:numPr>
        <w:rPr>
          <w:rFonts w:ascii="Times New Roman" w:hAnsi="Times New Roman" w:cs="Times New Roman"/>
          <w:sz w:val="24"/>
          <w:szCs w:val="24"/>
        </w:rPr>
      </w:pPr>
      <w:r w:rsidRPr="00F168BB">
        <w:rPr>
          <w:rFonts w:ascii="Times New Roman" w:hAnsi="Times New Roman" w:cs="Times New Roman"/>
          <w:sz w:val="24"/>
          <w:szCs w:val="24"/>
        </w:rPr>
        <w:t>Setze die Wörter in der Klammer in den richtigen Kasus! Numerus beibehalten.</w:t>
      </w:r>
    </w:p>
    <w:p w:rsidR="0040443C" w:rsidRDefault="0040443C" w:rsidP="0040443C">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Puellae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aedificia</w:t>
      </w:r>
      <w:proofErr w:type="spellEnd"/>
      <w:r>
        <w:rPr>
          <w:rFonts w:ascii="Times New Roman" w:hAnsi="Times New Roman" w:cs="Times New Roman"/>
          <w:sz w:val="24"/>
          <w:szCs w:val="24"/>
        </w:rPr>
        <w:t xml:space="preserve"> magna</w:t>
      </w:r>
      <w:r w:rsidR="00F168BB">
        <w:rPr>
          <w:rFonts w:ascii="Times New Roman" w:hAnsi="Times New Roman" w:cs="Times New Roman"/>
          <w:sz w:val="24"/>
          <w:szCs w:val="24"/>
        </w:rPr>
        <w:t xml:space="preserve">) </w:t>
      </w:r>
      <w:proofErr w:type="spellStart"/>
      <w:r w:rsidR="00F168BB" w:rsidRPr="00F168BB">
        <w:rPr>
          <w:rFonts w:ascii="Times New Roman" w:hAnsi="Times New Roman" w:cs="Times New Roman"/>
          <w:color w:val="FF0000"/>
          <w:sz w:val="24"/>
          <w:szCs w:val="24"/>
        </w:rPr>
        <w:t>aedificia</w:t>
      </w:r>
      <w:proofErr w:type="spellEnd"/>
      <w:r w:rsidR="00F168BB" w:rsidRPr="00F168BB">
        <w:rPr>
          <w:rFonts w:ascii="Times New Roman" w:hAnsi="Times New Roman" w:cs="Times New Roman"/>
          <w:color w:val="FF0000"/>
          <w:sz w:val="24"/>
          <w:szCs w:val="24"/>
        </w:rPr>
        <w:t xml:space="preserve"> magna</w:t>
      </w:r>
      <w:r w:rsidRPr="00F168BB">
        <w:rPr>
          <w:rFonts w:ascii="Times New Roman" w:hAnsi="Times New Roman" w:cs="Times New Roman"/>
          <w:color w:val="FF0000"/>
          <w:sz w:val="24"/>
          <w:szCs w:val="24"/>
        </w:rPr>
        <w:t xml:space="preserve"> </w:t>
      </w:r>
      <w:r w:rsidR="00F168BB">
        <w:rPr>
          <w:rFonts w:ascii="Times New Roman" w:hAnsi="Times New Roman" w:cs="Times New Roman"/>
          <w:sz w:val="24"/>
          <w:szCs w:val="24"/>
        </w:rPr>
        <w:t>in (</w:t>
      </w:r>
      <w:proofErr w:type="spellStart"/>
      <w:r w:rsidR="00F168BB">
        <w:rPr>
          <w:rFonts w:ascii="Times New Roman" w:hAnsi="Times New Roman" w:cs="Times New Roman"/>
          <w:sz w:val="24"/>
          <w:szCs w:val="24"/>
        </w:rPr>
        <w:t>forum</w:t>
      </w:r>
      <w:proofErr w:type="spellEnd"/>
      <w:r w:rsidR="00F168BB">
        <w:rPr>
          <w:rFonts w:ascii="Times New Roman" w:hAnsi="Times New Roman" w:cs="Times New Roman"/>
          <w:sz w:val="24"/>
          <w:szCs w:val="24"/>
        </w:rPr>
        <w:t xml:space="preserve">) </w:t>
      </w:r>
      <w:proofErr w:type="spellStart"/>
      <w:r w:rsidR="00F168BB" w:rsidRPr="00F168BB">
        <w:rPr>
          <w:rFonts w:ascii="Times New Roman" w:hAnsi="Times New Roman" w:cs="Times New Roman"/>
          <w:color w:val="FF0000"/>
          <w:sz w:val="24"/>
          <w:szCs w:val="24"/>
        </w:rPr>
        <w:t>foro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stant</w:t>
      </w:r>
      <w:proofErr w:type="spellEnd"/>
      <w:r>
        <w:rPr>
          <w:rFonts w:ascii="Times New Roman" w:hAnsi="Times New Roman" w:cs="Times New Roman"/>
          <w:sz w:val="24"/>
          <w:szCs w:val="24"/>
        </w:rPr>
        <w:t>.</w:t>
      </w:r>
    </w:p>
    <w:p w:rsidR="0040443C" w:rsidRDefault="0040443C" w:rsidP="0040443C">
      <w:pPr>
        <w:spacing w:line="480" w:lineRule="auto"/>
        <w:rPr>
          <w:rFonts w:ascii="Times New Roman" w:hAnsi="Times New Roman" w:cs="Times New Roman"/>
          <w:sz w:val="24"/>
          <w:szCs w:val="24"/>
        </w:rPr>
      </w:pPr>
      <w:r>
        <w:rPr>
          <w:rFonts w:ascii="Times New Roman" w:hAnsi="Times New Roman" w:cs="Times New Roman"/>
          <w:sz w:val="24"/>
          <w:szCs w:val="24"/>
        </w:rPr>
        <w:t xml:space="preserve">b) Cornelia </w:t>
      </w:r>
      <w:proofErr w:type="spellStart"/>
      <w:r>
        <w:rPr>
          <w:rFonts w:ascii="Times New Roman" w:hAnsi="Times New Roman" w:cs="Times New Roman"/>
          <w:sz w:val="24"/>
          <w:szCs w:val="24"/>
        </w:rPr>
        <w:t>maesta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w:t>
      </w:r>
      <w:r w:rsidR="00F168BB">
        <w:rPr>
          <w:rFonts w:ascii="Times New Roman" w:hAnsi="Times New Roman" w:cs="Times New Roman"/>
          <w:sz w:val="24"/>
          <w:szCs w:val="24"/>
        </w:rPr>
        <w:t>t</w:t>
      </w:r>
      <w:proofErr w:type="spellEnd"/>
      <w:r w:rsidR="00F168BB">
        <w:rPr>
          <w:rFonts w:ascii="Times New Roman" w:hAnsi="Times New Roman" w:cs="Times New Roman"/>
          <w:sz w:val="24"/>
          <w:szCs w:val="24"/>
        </w:rPr>
        <w:t xml:space="preserve">, </w:t>
      </w:r>
      <w:proofErr w:type="spellStart"/>
      <w:r w:rsidR="00F168BB">
        <w:rPr>
          <w:rFonts w:ascii="Times New Roman" w:hAnsi="Times New Roman" w:cs="Times New Roman"/>
          <w:sz w:val="24"/>
          <w:szCs w:val="24"/>
        </w:rPr>
        <w:t>nam</w:t>
      </w:r>
      <w:proofErr w:type="spellEnd"/>
      <w:r w:rsidR="00F168BB">
        <w:rPr>
          <w:rFonts w:ascii="Times New Roman" w:hAnsi="Times New Roman" w:cs="Times New Roman"/>
          <w:sz w:val="24"/>
          <w:szCs w:val="24"/>
        </w:rPr>
        <w:t xml:space="preserve"> sine (Marcus) </w:t>
      </w:r>
      <w:r w:rsidR="00F168BB" w:rsidRPr="00F168BB">
        <w:rPr>
          <w:rFonts w:ascii="Times New Roman" w:hAnsi="Times New Roman" w:cs="Times New Roman"/>
          <w:color w:val="FF0000"/>
          <w:sz w:val="24"/>
          <w:szCs w:val="24"/>
        </w:rPr>
        <w:t>Marco</w:t>
      </w:r>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p>
    <w:p w:rsidR="0040443C" w:rsidRDefault="0040443C" w:rsidP="0040443C">
      <w:pPr>
        <w:spacing w:line="480" w:lineRule="auto"/>
        <w:rPr>
          <w:rFonts w:ascii="Times New Roman" w:hAnsi="Times New Roman" w:cs="Times New Roman"/>
          <w:sz w:val="24"/>
          <w:szCs w:val="24"/>
        </w:rPr>
      </w:pPr>
      <w:r>
        <w:rPr>
          <w:rFonts w:ascii="Times New Roman" w:hAnsi="Times New Roman" w:cs="Times New Roman"/>
          <w:sz w:val="24"/>
          <w:szCs w:val="24"/>
        </w:rPr>
        <w:t>c) Subito M</w:t>
      </w:r>
      <w:r w:rsidR="00F168BB">
        <w:rPr>
          <w:rFonts w:ascii="Times New Roman" w:hAnsi="Times New Roman" w:cs="Times New Roman"/>
          <w:sz w:val="24"/>
          <w:szCs w:val="24"/>
        </w:rPr>
        <w:t>arcus e (</w:t>
      </w:r>
      <w:proofErr w:type="spellStart"/>
      <w:r w:rsidR="00F168BB">
        <w:rPr>
          <w:rFonts w:ascii="Times New Roman" w:hAnsi="Times New Roman" w:cs="Times New Roman"/>
          <w:sz w:val="24"/>
          <w:szCs w:val="24"/>
        </w:rPr>
        <w:t>templum</w:t>
      </w:r>
      <w:proofErr w:type="spellEnd"/>
      <w:r w:rsidR="00F168BB">
        <w:rPr>
          <w:rFonts w:ascii="Times New Roman" w:hAnsi="Times New Roman" w:cs="Times New Roman"/>
          <w:sz w:val="24"/>
          <w:szCs w:val="24"/>
        </w:rPr>
        <w:t xml:space="preserve">) </w:t>
      </w:r>
      <w:proofErr w:type="spellStart"/>
      <w:r w:rsidR="00F168BB" w:rsidRPr="00F168BB">
        <w:rPr>
          <w:rFonts w:ascii="Times New Roman" w:hAnsi="Times New Roman" w:cs="Times New Roman"/>
          <w:color w:val="FF0000"/>
          <w:sz w:val="24"/>
          <w:szCs w:val="24"/>
        </w:rPr>
        <w:t>templo</w:t>
      </w:r>
      <w:proofErr w:type="spellEnd"/>
      <w:r w:rsidR="00F168BB">
        <w:rPr>
          <w:rFonts w:ascii="Times New Roman" w:hAnsi="Times New Roman" w:cs="Times New Roman"/>
          <w:sz w:val="24"/>
          <w:szCs w:val="24"/>
        </w:rPr>
        <w:t xml:space="preserve"> per (</w:t>
      </w:r>
      <w:proofErr w:type="spellStart"/>
      <w:r w:rsidR="00F168BB">
        <w:rPr>
          <w:rFonts w:ascii="Times New Roman" w:hAnsi="Times New Roman" w:cs="Times New Roman"/>
          <w:sz w:val="24"/>
          <w:szCs w:val="24"/>
        </w:rPr>
        <w:t>turba</w:t>
      </w:r>
      <w:proofErr w:type="spellEnd"/>
      <w:r w:rsidR="00F168BB">
        <w:rPr>
          <w:rFonts w:ascii="Times New Roman" w:hAnsi="Times New Roman" w:cs="Times New Roman"/>
          <w:sz w:val="24"/>
          <w:szCs w:val="24"/>
        </w:rPr>
        <w:t xml:space="preserve">) </w:t>
      </w:r>
      <w:proofErr w:type="spellStart"/>
      <w:r w:rsidR="00F168BB" w:rsidRPr="00F168BB">
        <w:rPr>
          <w:rFonts w:ascii="Times New Roman" w:hAnsi="Times New Roman" w:cs="Times New Roman"/>
          <w:color w:val="FF0000"/>
          <w:sz w:val="24"/>
          <w:szCs w:val="24"/>
        </w:rPr>
        <w:t>turbam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F168BB">
        <w:rPr>
          <w:rFonts w:ascii="Times New Roman" w:hAnsi="Times New Roman" w:cs="Times New Roman"/>
          <w:sz w:val="24"/>
          <w:szCs w:val="24"/>
        </w:rPr>
        <w:t>ominum</w:t>
      </w:r>
      <w:proofErr w:type="spellEnd"/>
      <w:r w:rsidR="00F168BB">
        <w:rPr>
          <w:rFonts w:ascii="Times New Roman" w:hAnsi="Times New Roman" w:cs="Times New Roman"/>
          <w:sz w:val="24"/>
          <w:szCs w:val="24"/>
        </w:rPr>
        <w:t xml:space="preserve"> in (</w:t>
      </w:r>
      <w:proofErr w:type="spellStart"/>
      <w:r w:rsidR="00F168BB">
        <w:rPr>
          <w:rFonts w:ascii="Times New Roman" w:hAnsi="Times New Roman" w:cs="Times New Roman"/>
          <w:sz w:val="24"/>
          <w:szCs w:val="24"/>
        </w:rPr>
        <w:t>forum</w:t>
      </w:r>
      <w:proofErr w:type="spellEnd"/>
      <w:r w:rsidR="00F168BB">
        <w:rPr>
          <w:rFonts w:ascii="Times New Roman" w:hAnsi="Times New Roman" w:cs="Times New Roman"/>
          <w:sz w:val="24"/>
          <w:szCs w:val="24"/>
        </w:rPr>
        <w:t xml:space="preserve">) </w:t>
      </w:r>
      <w:proofErr w:type="spellStart"/>
      <w:r w:rsidR="00F168BB" w:rsidRPr="00F168BB">
        <w:rPr>
          <w:rFonts w:ascii="Times New Roman" w:hAnsi="Times New Roman" w:cs="Times New Roman"/>
          <w:color w:val="FF0000"/>
          <w:sz w:val="24"/>
          <w:szCs w:val="24"/>
        </w:rPr>
        <w:t>forum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currit</w:t>
      </w:r>
      <w:proofErr w:type="spellEnd"/>
      <w:r>
        <w:rPr>
          <w:rFonts w:ascii="Times New Roman" w:hAnsi="Times New Roman" w:cs="Times New Roman"/>
          <w:sz w:val="24"/>
          <w:szCs w:val="24"/>
        </w:rPr>
        <w:t>.</w:t>
      </w:r>
    </w:p>
    <w:p w:rsidR="0040443C" w:rsidRDefault="0040443C" w:rsidP="0040443C">
      <w:pPr>
        <w:spacing w:line="480" w:lineRule="auto"/>
        <w:rPr>
          <w:rFonts w:ascii="Times New Roman" w:hAnsi="Times New Roman" w:cs="Times New Roman"/>
          <w:sz w:val="24"/>
          <w:szCs w:val="24"/>
        </w:rPr>
      </w:pPr>
      <w:r>
        <w:rPr>
          <w:rFonts w:ascii="Times New Roman" w:hAnsi="Times New Roman" w:cs="Times New Roman"/>
          <w:sz w:val="24"/>
          <w:szCs w:val="24"/>
        </w:rPr>
        <w:t xml:space="preserve">d) Marcus </w:t>
      </w:r>
      <w:proofErr w:type="spellStart"/>
      <w:r>
        <w:rPr>
          <w:rFonts w:ascii="Times New Roman" w:hAnsi="Times New Roman" w:cs="Times New Roman"/>
          <w:sz w:val="24"/>
          <w:szCs w:val="24"/>
        </w:rPr>
        <w:t>sero</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ludus</w:t>
      </w:r>
      <w:proofErr w:type="spellEnd"/>
      <w:r w:rsidR="00F168BB">
        <w:rPr>
          <w:rFonts w:ascii="Times New Roman" w:hAnsi="Times New Roman" w:cs="Times New Roman"/>
          <w:sz w:val="24"/>
          <w:szCs w:val="24"/>
        </w:rPr>
        <w:t xml:space="preserve">) </w:t>
      </w:r>
      <w:proofErr w:type="spellStart"/>
      <w:r w:rsidR="00F168BB" w:rsidRPr="00F168BB">
        <w:rPr>
          <w:rFonts w:ascii="Times New Roman" w:hAnsi="Times New Roman" w:cs="Times New Roman"/>
          <w:color w:val="FF0000"/>
          <w:sz w:val="24"/>
          <w:szCs w:val="24"/>
        </w:rPr>
        <w:t>ludum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venit</w:t>
      </w:r>
      <w:proofErr w:type="spellEnd"/>
      <w:r>
        <w:rPr>
          <w:rFonts w:ascii="Times New Roman" w:hAnsi="Times New Roman" w:cs="Times New Roman"/>
          <w:sz w:val="24"/>
          <w:szCs w:val="24"/>
        </w:rPr>
        <w:t>.</w:t>
      </w:r>
    </w:p>
    <w:p w:rsidR="0040443C" w:rsidRDefault="00F168BB" w:rsidP="0040443C">
      <w:pPr>
        <w:spacing w:line="480" w:lineRule="auto"/>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Ibi</w:t>
      </w:r>
      <w:proofErr w:type="spellEnd"/>
      <w:r>
        <w:rPr>
          <w:rFonts w:ascii="Times New Roman" w:hAnsi="Times New Roman" w:cs="Times New Roman"/>
          <w:sz w:val="24"/>
          <w:szCs w:val="24"/>
        </w:rPr>
        <w:t xml:space="preserve"> cum (</w:t>
      </w:r>
      <w:proofErr w:type="spellStart"/>
      <w:r>
        <w:rPr>
          <w:rFonts w:ascii="Times New Roman" w:hAnsi="Times New Roman" w:cs="Times New Roman"/>
          <w:sz w:val="24"/>
          <w:szCs w:val="24"/>
        </w:rPr>
        <w:t>amici</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amicis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gloria</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gloria</w:t>
      </w:r>
      <w:proofErr w:type="spellEnd"/>
      <w:r w:rsidR="0040443C">
        <w:rPr>
          <w:rFonts w:ascii="Times New Roman" w:hAnsi="Times New Roman" w:cs="Times New Roman"/>
          <w:sz w:val="24"/>
          <w:szCs w:val="24"/>
        </w:rPr>
        <w:t xml:space="preserve"> </w:t>
      </w:r>
      <w:proofErr w:type="spellStart"/>
      <w:r w:rsidR="0040443C">
        <w:rPr>
          <w:rFonts w:ascii="Times New Roman" w:hAnsi="Times New Roman" w:cs="Times New Roman"/>
          <w:sz w:val="24"/>
          <w:szCs w:val="24"/>
        </w:rPr>
        <w:t>A</w:t>
      </w:r>
      <w:r>
        <w:rPr>
          <w:rFonts w:ascii="Times New Roman" w:hAnsi="Times New Roman" w:cs="Times New Roman"/>
          <w:sz w:val="24"/>
          <w:szCs w:val="24"/>
        </w:rPr>
        <w:t>lexandri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liber</w:t>
      </w:r>
      <w:proofErr w:type="spellEnd"/>
      <w:r>
        <w:rPr>
          <w:rFonts w:ascii="Times New Roman" w:hAnsi="Times New Roman" w:cs="Times New Roman"/>
          <w:sz w:val="24"/>
          <w:szCs w:val="24"/>
        </w:rPr>
        <w:t xml:space="preserve">) </w:t>
      </w:r>
      <w:proofErr w:type="spellStart"/>
      <w:r w:rsidRPr="00F168BB">
        <w:rPr>
          <w:rFonts w:ascii="Times New Roman" w:hAnsi="Times New Roman" w:cs="Times New Roman"/>
          <w:color w:val="FF0000"/>
          <w:sz w:val="24"/>
          <w:szCs w:val="24"/>
        </w:rPr>
        <w:t>libro</w:t>
      </w:r>
      <w:proofErr w:type="spellEnd"/>
      <w:r w:rsidR="0040443C">
        <w:rPr>
          <w:rFonts w:ascii="Times New Roman" w:hAnsi="Times New Roman" w:cs="Times New Roman"/>
          <w:sz w:val="24"/>
          <w:szCs w:val="24"/>
        </w:rPr>
        <w:t xml:space="preserve"> </w:t>
      </w:r>
      <w:proofErr w:type="spellStart"/>
      <w:r w:rsidR="0040443C">
        <w:rPr>
          <w:rFonts w:ascii="Times New Roman" w:hAnsi="Times New Roman" w:cs="Times New Roman"/>
          <w:sz w:val="24"/>
          <w:szCs w:val="24"/>
        </w:rPr>
        <w:t>magistri</w:t>
      </w:r>
      <w:proofErr w:type="spellEnd"/>
      <w:r w:rsidR="0040443C">
        <w:rPr>
          <w:rFonts w:ascii="Times New Roman" w:hAnsi="Times New Roman" w:cs="Times New Roman"/>
          <w:sz w:val="24"/>
          <w:szCs w:val="24"/>
        </w:rPr>
        <w:t xml:space="preserve"> </w:t>
      </w:r>
      <w:proofErr w:type="spellStart"/>
      <w:r w:rsidR="0040443C">
        <w:rPr>
          <w:rFonts w:ascii="Times New Roman" w:hAnsi="Times New Roman" w:cs="Times New Roman"/>
          <w:sz w:val="24"/>
          <w:szCs w:val="24"/>
        </w:rPr>
        <w:t>legit</w:t>
      </w:r>
      <w:proofErr w:type="spellEnd"/>
      <w:r w:rsidR="0040443C">
        <w:rPr>
          <w:rFonts w:ascii="Times New Roman" w:hAnsi="Times New Roman" w:cs="Times New Roman"/>
          <w:sz w:val="24"/>
          <w:szCs w:val="24"/>
        </w:rPr>
        <w:t>.</w:t>
      </w:r>
    </w:p>
    <w:p w:rsidR="0040443C" w:rsidRDefault="0040443C" w:rsidP="0040443C">
      <w:pPr>
        <w:rPr>
          <w:rFonts w:ascii="Times New Roman" w:hAnsi="Times New Roman" w:cs="Times New Roman"/>
          <w:sz w:val="24"/>
          <w:szCs w:val="24"/>
        </w:rPr>
      </w:pPr>
    </w:p>
    <w:p w:rsidR="0040443C" w:rsidRDefault="0040443C" w:rsidP="00F168BB">
      <w:pPr>
        <w:pStyle w:val="Listenabsatz"/>
        <w:numPr>
          <w:ilvl w:val="0"/>
          <w:numId w:val="7"/>
        </w:numPr>
        <w:rPr>
          <w:rFonts w:ascii="Times New Roman" w:hAnsi="Times New Roman" w:cs="Times New Roman"/>
          <w:sz w:val="24"/>
          <w:szCs w:val="24"/>
        </w:rPr>
      </w:pPr>
      <w:r>
        <w:rPr>
          <w:rFonts w:ascii="Times New Roman" w:hAnsi="Times New Roman" w:cs="Times New Roman"/>
          <w:sz w:val="24"/>
          <w:szCs w:val="24"/>
        </w:rPr>
        <w:t>Bestimme das unterstrichene Satzglied möglichst genau – pro Strich nur eine einzige Lösung! Abkürzungen sind nicht erlaubt.</w:t>
      </w:r>
    </w:p>
    <w:p w:rsidR="0040443C" w:rsidRDefault="0040443C" w:rsidP="0040443C">
      <w:pPr>
        <w:pStyle w:val="Listenabsatz"/>
        <w:rPr>
          <w:rFonts w:ascii="Times New Roman" w:hAnsi="Times New Roman" w:cs="Times New Roman"/>
          <w:sz w:val="24"/>
          <w:szCs w:val="24"/>
        </w:rPr>
      </w:pPr>
    </w:p>
    <w:p w:rsidR="0040443C" w:rsidRPr="004A68EA" w:rsidRDefault="0040443C" w:rsidP="004A68EA">
      <w:pPr>
        <w:pStyle w:val="Listenabsatz"/>
        <w:numPr>
          <w:ilvl w:val="0"/>
          <w:numId w:val="10"/>
        </w:numPr>
        <w:spacing w:line="360" w:lineRule="auto"/>
        <w:rPr>
          <w:rFonts w:ascii="Times New Roman" w:hAnsi="Times New Roman" w:cs="Times New Roman"/>
          <w:sz w:val="24"/>
          <w:szCs w:val="24"/>
        </w:rPr>
      </w:pPr>
      <w:r w:rsidRPr="004A68EA">
        <w:rPr>
          <w:rFonts w:ascii="Times New Roman" w:hAnsi="Times New Roman" w:cs="Times New Roman"/>
          <w:sz w:val="24"/>
          <w:szCs w:val="24"/>
        </w:rPr>
        <w:t xml:space="preserve">Tu </w:t>
      </w:r>
      <w:proofErr w:type="spellStart"/>
      <w:r w:rsidRPr="004A68EA">
        <w:rPr>
          <w:rFonts w:ascii="Times New Roman" w:hAnsi="Times New Roman" w:cs="Times New Roman"/>
          <w:sz w:val="24"/>
          <w:szCs w:val="24"/>
        </w:rPr>
        <w:t>sola</w:t>
      </w:r>
      <w:proofErr w:type="spellEnd"/>
      <w:r w:rsidRPr="004A68EA">
        <w:rPr>
          <w:rFonts w:ascii="Times New Roman" w:hAnsi="Times New Roman" w:cs="Times New Roman"/>
          <w:sz w:val="24"/>
          <w:szCs w:val="24"/>
        </w:rPr>
        <w:t xml:space="preserve"> </w:t>
      </w:r>
      <w:proofErr w:type="spellStart"/>
      <w:r w:rsidRPr="004A68EA">
        <w:rPr>
          <w:rFonts w:ascii="Times New Roman" w:hAnsi="Times New Roman" w:cs="Times New Roman"/>
          <w:sz w:val="24"/>
          <w:szCs w:val="24"/>
        </w:rPr>
        <w:t>Claudiam</w:t>
      </w:r>
      <w:proofErr w:type="spellEnd"/>
      <w:r w:rsidRPr="004A68EA">
        <w:rPr>
          <w:rFonts w:ascii="Times New Roman" w:hAnsi="Times New Roman" w:cs="Times New Roman"/>
          <w:sz w:val="24"/>
          <w:szCs w:val="24"/>
        </w:rPr>
        <w:t xml:space="preserve"> </w:t>
      </w:r>
      <w:proofErr w:type="spellStart"/>
      <w:r w:rsidRPr="004A68EA">
        <w:rPr>
          <w:rFonts w:ascii="Times New Roman" w:hAnsi="Times New Roman" w:cs="Times New Roman"/>
          <w:sz w:val="24"/>
          <w:szCs w:val="24"/>
          <w:u w:val="single"/>
        </w:rPr>
        <w:t>curis</w:t>
      </w:r>
      <w:proofErr w:type="spellEnd"/>
      <w:r w:rsidR="00F168BB" w:rsidRPr="004A68EA">
        <w:rPr>
          <w:rFonts w:ascii="Times New Roman" w:hAnsi="Times New Roman" w:cs="Times New Roman"/>
          <w:sz w:val="24"/>
          <w:szCs w:val="24"/>
        </w:rPr>
        <w:t xml:space="preserve"> </w:t>
      </w:r>
      <w:proofErr w:type="spellStart"/>
      <w:r w:rsidR="00F168BB" w:rsidRPr="004A68EA">
        <w:rPr>
          <w:rFonts w:ascii="Times New Roman" w:hAnsi="Times New Roman" w:cs="Times New Roman"/>
          <w:sz w:val="24"/>
          <w:szCs w:val="24"/>
        </w:rPr>
        <w:t>liberare</w:t>
      </w:r>
      <w:proofErr w:type="spellEnd"/>
      <w:r w:rsidR="00F168BB" w:rsidRPr="004A68EA">
        <w:rPr>
          <w:rFonts w:ascii="Times New Roman" w:hAnsi="Times New Roman" w:cs="Times New Roman"/>
          <w:sz w:val="24"/>
          <w:szCs w:val="24"/>
        </w:rPr>
        <w:t xml:space="preserve"> </w:t>
      </w:r>
      <w:proofErr w:type="spellStart"/>
      <w:r w:rsidR="00F168BB" w:rsidRPr="004A68EA">
        <w:rPr>
          <w:rFonts w:ascii="Times New Roman" w:hAnsi="Times New Roman" w:cs="Times New Roman"/>
          <w:sz w:val="24"/>
          <w:szCs w:val="24"/>
        </w:rPr>
        <w:t>potes</w:t>
      </w:r>
      <w:proofErr w:type="spellEnd"/>
      <w:r w:rsidR="00F168BB" w:rsidRPr="004A68EA">
        <w:rPr>
          <w:rFonts w:ascii="Times New Roman" w:hAnsi="Times New Roman" w:cs="Times New Roman"/>
          <w:sz w:val="24"/>
          <w:szCs w:val="24"/>
        </w:rPr>
        <w:t xml:space="preserve">. </w:t>
      </w:r>
      <w:r w:rsidR="004A68EA" w:rsidRPr="004A68EA">
        <w:rPr>
          <w:rFonts w:ascii="Times New Roman" w:hAnsi="Times New Roman" w:cs="Times New Roman"/>
          <w:color w:val="FF0000"/>
          <w:sz w:val="24"/>
          <w:szCs w:val="24"/>
        </w:rPr>
        <w:t>Adverbiale</w:t>
      </w:r>
    </w:p>
    <w:p w:rsidR="0040443C" w:rsidRPr="004A68EA" w:rsidRDefault="0040443C" w:rsidP="004A68EA">
      <w:pPr>
        <w:pStyle w:val="Listenabsatz"/>
        <w:numPr>
          <w:ilvl w:val="0"/>
          <w:numId w:val="10"/>
        </w:numPr>
        <w:spacing w:line="360" w:lineRule="auto"/>
        <w:rPr>
          <w:rFonts w:ascii="Times New Roman" w:hAnsi="Times New Roman" w:cs="Times New Roman"/>
          <w:sz w:val="24"/>
          <w:szCs w:val="24"/>
        </w:rPr>
      </w:pPr>
      <w:proofErr w:type="spellStart"/>
      <w:r w:rsidRPr="004A68EA">
        <w:rPr>
          <w:rFonts w:ascii="Times New Roman" w:hAnsi="Times New Roman" w:cs="Times New Roman"/>
          <w:sz w:val="24"/>
          <w:szCs w:val="24"/>
          <w:u w:val="single"/>
        </w:rPr>
        <w:t>Multa</w:t>
      </w:r>
      <w:proofErr w:type="spellEnd"/>
      <w:r w:rsidRPr="004A68EA">
        <w:rPr>
          <w:rFonts w:ascii="Times New Roman" w:hAnsi="Times New Roman" w:cs="Times New Roman"/>
          <w:sz w:val="24"/>
          <w:szCs w:val="24"/>
        </w:rPr>
        <w:t xml:space="preserve"> i</w:t>
      </w:r>
      <w:r w:rsidR="004A68EA" w:rsidRPr="004A68EA">
        <w:rPr>
          <w:rFonts w:ascii="Times New Roman" w:hAnsi="Times New Roman" w:cs="Times New Roman"/>
          <w:sz w:val="24"/>
          <w:szCs w:val="24"/>
        </w:rPr>
        <w:t xml:space="preserve">n </w:t>
      </w:r>
      <w:proofErr w:type="spellStart"/>
      <w:r w:rsidR="004A68EA" w:rsidRPr="004A68EA">
        <w:rPr>
          <w:rFonts w:ascii="Times New Roman" w:hAnsi="Times New Roman" w:cs="Times New Roman"/>
          <w:sz w:val="24"/>
          <w:szCs w:val="24"/>
        </w:rPr>
        <w:t>viis</w:t>
      </w:r>
      <w:proofErr w:type="spellEnd"/>
      <w:r w:rsidR="004A68EA" w:rsidRPr="004A68EA">
        <w:rPr>
          <w:rFonts w:ascii="Times New Roman" w:hAnsi="Times New Roman" w:cs="Times New Roman"/>
          <w:sz w:val="24"/>
          <w:szCs w:val="24"/>
        </w:rPr>
        <w:t xml:space="preserve"> </w:t>
      </w:r>
      <w:proofErr w:type="spellStart"/>
      <w:r w:rsidR="004A68EA" w:rsidRPr="004A68EA">
        <w:rPr>
          <w:rFonts w:ascii="Times New Roman" w:hAnsi="Times New Roman" w:cs="Times New Roman"/>
          <w:sz w:val="24"/>
          <w:szCs w:val="24"/>
        </w:rPr>
        <w:t>accidere</w:t>
      </w:r>
      <w:proofErr w:type="spellEnd"/>
      <w:r w:rsidR="004A68EA" w:rsidRPr="004A68EA">
        <w:rPr>
          <w:rFonts w:ascii="Times New Roman" w:hAnsi="Times New Roman" w:cs="Times New Roman"/>
          <w:sz w:val="24"/>
          <w:szCs w:val="24"/>
        </w:rPr>
        <w:t xml:space="preserve"> </w:t>
      </w:r>
      <w:proofErr w:type="spellStart"/>
      <w:r w:rsidR="004A68EA" w:rsidRPr="004A68EA">
        <w:rPr>
          <w:rFonts w:ascii="Times New Roman" w:hAnsi="Times New Roman" w:cs="Times New Roman"/>
          <w:sz w:val="24"/>
          <w:szCs w:val="24"/>
        </w:rPr>
        <w:t>possunt</w:t>
      </w:r>
      <w:proofErr w:type="spellEnd"/>
      <w:r w:rsidR="004A68EA" w:rsidRPr="004A68EA">
        <w:rPr>
          <w:rFonts w:ascii="Times New Roman" w:hAnsi="Times New Roman" w:cs="Times New Roman"/>
          <w:sz w:val="24"/>
          <w:szCs w:val="24"/>
        </w:rPr>
        <w:t xml:space="preserve">. </w:t>
      </w:r>
      <w:r w:rsidR="004A68EA" w:rsidRPr="004A68EA">
        <w:rPr>
          <w:rFonts w:ascii="Times New Roman" w:hAnsi="Times New Roman" w:cs="Times New Roman"/>
          <w:color w:val="FF0000"/>
          <w:sz w:val="24"/>
          <w:szCs w:val="24"/>
        </w:rPr>
        <w:t>Subjekt</w:t>
      </w:r>
    </w:p>
    <w:p w:rsidR="0040443C" w:rsidRDefault="0040443C" w:rsidP="004A68EA">
      <w:pPr>
        <w:pStyle w:val="Listenabsatz"/>
        <w:numPr>
          <w:ilvl w:val="0"/>
          <w:numId w:val="10"/>
        </w:numPr>
        <w:spacing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Pleni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invidiae</w:t>
      </w:r>
      <w:proofErr w:type="spellEnd"/>
      <w:r>
        <w:rPr>
          <w:rFonts w:ascii="Times New Roman" w:hAnsi="Times New Roman" w:cs="Times New Roman"/>
          <w:sz w:val="24"/>
          <w:szCs w:val="24"/>
        </w:rPr>
        <w:t xml:space="preserve"> </w:t>
      </w:r>
      <w:proofErr w:type="spellStart"/>
      <w:r w:rsidRPr="00714F61">
        <w:rPr>
          <w:rFonts w:ascii="Times New Roman" w:hAnsi="Times New Roman" w:cs="Times New Roman"/>
          <w:sz w:val="24"/>
          <w:szCs w:val="24"/>
          <w:u w:val="single"/>
        </w:rPr>
        <w:t>miserae</w:t>
      </w:r>
      <w:proofErr w:type="spellEnd"/>
      <w:r w:rsidR="004A68EA">
        <w:rPr>
          <w:rFonts w:ascii="Times New Roman" w:hAnsi="Times New Roman" w:cs="Times New Roman"/>
          <w:sz w:val="24"/>
          <w:szCs w:val="24"/>
        </w:rPr>
        <w:t xml:space="preserve">. </w:t>
      </w:r>
      <w:r w:rsidR="004A68EA" w:rsidRPr="004A68EA">
        <w:rPr>
          <w:rFonts w:ascii="Times New Roman" w:hAnsi="Times New Roman" w:cs="Times New Roman"/>
          <w:color w:val="FF0000"/>
          <w:sz w:val="24"/>
          <w:szCs w:val="24"/>
        </w:rPr>
        <w:t>Attribut</w:t>
      </w:r>
    </w:p>
    <w:p w:rsidR="0040443C" w:rsidRPr="004A68EA" w:rsidRDefault="0040443C" w:rsidP="004A68EA">
      <w:pPr>
        <w:pStyle w:val="Listenabsatz"/>
        <w:numPr>
          <w:ilvl w:val="0"/>
          <w:numId w:val="10"/>
        </w:numPr>
        <w:spacing w:line="360" w:lineRule="auto"/>
        <w:rPr>
          <w:rFonts w:ascii="Times New Roman" w:hAnsi="Times New Roman" w:cs="Times New Roman"/>
          <w:color w:val="FF0000"/>
          <w:sz w:val="24"/>
          <w:szCs w:val="24"/>
        </w:rPr>
      </w:pPr>
      <w:proofErr w:type="spellStart"/>
      <w:r>
        <w:rPr>
          <w:rFonts w:ascii="Times New Roman" w:hAnsi="Times New Roman" w:cs="Times New Roman"/>
          <w:sz w:val="24"/>
          <w:szCs w:val="24"/>
        </w:rPr>
        <w:t>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Megaera</w:t>
      </w:r>
      <w:proofErr w:type="spellEnd"/>
      <w:r>
        <w:rPr>
          <w:rFonts w:ascii="Times New Roman" w:hAnsi="Times New Roman" w:cs="Times New Roman"/>
          <w:sz w:val="24"/>
          <w:szCs w:val="24"/>
        </w:rPr>
        <w:t xml:space="preserve"> </w:t>
      </w:r>
      <w:proofErr w:type="spellStart"/>
      <w:r w:rsidRPr="00714F61">
        <w:rPr>
          <w:rFonts w:ascii="Times New Roman" w:hAnsi="Times New Roman" w:cs="Times New Roman"/>
          <w:sz w:val="24"/>
          <w:szCs w:val="24"/>
          <w:u w:val="single"/>
        </w:rPr>
        <w:t>cuncta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observat</w:t>
      </w:r>
      <w:proofErr w:type="spellEnd"/>
      <w:r>
        <w:rPr>
          <w:rFonts w:ascii="Times New Roman" w:hAnsi="Times New Roman" w:cs="Times New Roman"/>
          <w:sz w:val="24"/>
          <w:szCs w:val="24"/>
        </w:rPr>
        <w:t>.</w:t>
      </w:r>
      <w:r w:rsidR="004A68EA">
        <w:rPr>
          <w:rFonts w:ascii="Times New Roman" w:hAnsi="Times New Roman" w:cs="Times New Roman"/>
          <w:sz w:val="24"/>
          <w:szCs w:val="24"/>
        </w:rPr>
        <w:t xml:space="preserve"> </w:t>
      </w:r>
      <w:r w:rsidR="004A68EA" w:rsidRPr="004A68EA">
        <w:rPr>
          <w:rFonts w:ascii="Times New Roman" w:hAnsi="Times New Roman" w:cs="Times New Roman"/>
          <w:color w:val="FF0000"/>
          <w:sz w:val="24"/>
          <w:szCs w:val="24"/>
        </w:rPr>
        <w:t>Akkusativobjekt</w:t>
      </w:r>
    </w:p>
    <w:p w:rsidR="0040443C" w:rsidRDefault="0040443C" w:rsidP="004A68EA">
      <w:pPr>
        <w:pStyle w:val="Listenabsatz"/>
        <w:numPr>
          <w:ilvl w:val="0"/>
          <w:numId w:val="10"/>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Multi </w:t>
      </w:r>
      <w:proofErr w:type="spellStart"/>
      <w:r>
        <w:rPr>
          <w:rFonts w:ascii="Times New Roman" w:hAnsi="Times New Roman" w:cs="Times New Roman"/>
          <w:sz w:val="24"/>
          <w:szCs w:val="24"/>
        </w:rPr>
        <w:t>homines</w:t>
      </w:r>
      <w:proofErr w:type="spellEnd"/>
      <w:r>
        <w:rPr>
          <w:rFonts w:ascii="Times New Roman" w:hAnsi="Times New Roman" w:cs="Times New Roman"/>
          <w:sz w:val="24"/>
          <w:szCs w:val="24"/>
        </w:rPr>
        <w:t xml:space="preserve"> </w:t>
      </w:r>
      <w:proofErr w:type="spellStart"/>
      <w:r w:rsidRPr="002731B1">
        <w:rPr>
          <w:rFonts w:ascii="Times New Roman" w:hAnsi="Times New Roman" w:cs="Times New Roman"/>
          <w:sz w:val="24"/>
          <w:szCs w:val="24"/>
          <w:u w:val="single"/>
        </w:rPr>
        <w:t>divitiarum</w:t>
      </w:r>
      <w:proofErr w:type="spellEnd"/>
      <w:r w:rsidR="004A68EA">
        <w:rPr>
          <w:rFonts w:ascii="Times New Roman" w:hAnsi="Times New Roman" w:cs="Times New Roman"/>
          <w:sz w:val="24"/>
          <w:szCs w:val="24"/>
        </w:rPr>
        <w:t xml:space="preserve"> </w:t>
      </w:r>
      <w:proofErr w:type="spellStart"/>
      <w:r w:rsidR="004A68EA">
        <w:rPr>
          <w:rFonts w:ascii="Times New Roman" w:hAnsi="Times New Roman" w:cs="Times New Roman"/>
          <w:sz w:val="24"/>
          <w:szCs w:val="24"/>
        </w:rPr>
        <w:t>cupidi</w:t>
      </w:r>
      <w:proofErr w:type="spellEnd"/>
      <w:r w:rsidR="004A68EA">
        <w:rPr>
          <w:rFonts w:ascii="Times New Roman" w:hAnsi="Times New Roman" w:cs="Times New Roman"/>
          <w:sz w:val="24"/>
          <w:szCs w:val="24"/>
        </w:rPr>
        <w:t xml:space="preserve"> </w:t>
      </w:r>
      <w:proofErr w:type="spellStart"/>
      <w:r w:rsidR="004A68EA">
        <w:rPr>
          <w:rFonts w:ascii="Times New Roman" w:hAnsi="Times New Roman" w:cs="Times New Roman"/>
          <w:sz w:val="24"/>
          <w:szCs w:val="24"/>
        </w:rPr>
        <w:t>sunt</w:t>
      </w:r>
      <w:proofErr w:type="spellEnd"/>
      <w:r w:rsidR="004A68EA">
        <w:rPr>
          <w:rFonts w:ascii="Times New Roman" w:hAnsi="Times New Roman" w:cs="Times New Roman"/>
          <w:sz w:val="24"/>
          <w:szCs w:val="24"/>
        </w:rPr>
        <w:t xml:space="preserve">. </w:t>
      </w:r>
      <w:r w:rsidR="004A68EA" w:rsidRPr="004A68EA">
        <w:rPr>
          <w:rFonts w:ascii="Times New Roman" w:hAnsi="Times New Roman" w:cs="Times New Roman"/>
          <w:color w:val="FF0000"/>
          <w:sz w:val="24"/>
          <w:szCs w:val="24"/>
        </w:rPr>
        <w:t>Genitivobjekt</w:t>
      </w:r>
    </w:p>
    <w:p w:rsidR="0040443C" w:rsidRDefault="0040443C" w:rsidP="0040443C">
      <w:pPr>
        <w:rPr>
          <w:rFonts w:ascii="Times New Roman" w:hAnsi="Times New Roman" w:cs="Times New Roman"/>
          <w:sz w:val="24"/>
          <w:szCs w:val="24"/>
        </w:rPr>
      </w:pPr>
    </w:p>
    <w:p w:rsidR="004A68EA" w:rsidRDefault="004A68EA" w:rsidP="0040443C">
      <w:pPr>
        <w:rPr>
          <w:rFonts w:ascii="Times New Roman" w:hAnsi="Times New Roman" w:cs="Times New Roman"/>
          <w:sz w:val="24"/>
          <w:szCs w:val="24"/>
        </w:rPr>
      </w:pPr>
    </w:p>
    <w:p w:rsidR="004A68EA" w:rsidRDefault="004A68EA" w:rsidP="0040443C">
      <w:pPr>
        <w:rPr>
          <w:rFonts w:ascii="Times New Roman" w:hAnsi="Times New Roman" w:cs="Times New Roman"/>
          <w:sz w:val="24"/>
          <w:szCs w:val="24"/>
        </w:rPr>
      </w:pPr>
    </w:p>
    <w:p w:rsidR="004A68EA" w:rsidRPr="004360F8" w:rsidRDefault="004A68EA" w:rsidP="0040443C">
      <w:pPr>
        <w:rPr>
          <w:rFonts w:ascii="Times New Roman" w:hAnsi="Times New Roman" w:cs="Times New Roman"/>
          <w:sz w:val="24"/>
          <w:szCs w:val="24"/>
        </w:rPr>
      </w:pPr>
    </w:p>
    <w:p w:rsidR="0040443C" w:rsidRPr="004A68EA" w:rsidRDefault="0040443C" w:rsidP="004A68EA">
      <w:pPr>
        <w:pStyle w:val="Listenabsatz"/>
        <w:numPr>
          <w:ilvl w:val="0"/>
          <w:numId w:val="7"/>
        </w:numPr>
        <w:rPr>
          <w:rFonts w:ascii="Times New Roman" w:hAnsi="Times New Roman" w:cs="Times New Roman"/>
          <w:sz w:val="24"/>
          <w:szCs w:val="24"/>
        </w:rPr>
      </w:pPr>
      <w:r w:rsidRPr="004A68EA">
        <w:rPr>
          <w:rFonts w:ascii="Times New Roman" w:hAnsi="Times New Roman" w:cs="Times New Roman"/>
          <w:sz w:val="24"/>
          <w:szCs w:val="24"/>
        </w:rPr>
        <w:lastRenderedPageBreak/>
        <w:t>Übersetze auf das Beiblatt! Namen und Klasse nicht vergessen!</w:t>
      </w:r>
    </w:p>
    <w:p w:rsidR="0040443C" w:rsidRDefault="0040443C" w:rsidP="0040443C">
      <w:pPr>
        <w:pStyle w:val="Listenabsatz"/>
        <w:rPr>
          <w:rFonts w:ascii="Times New Roman" w:hAnsi="Times New Roman" w:cs="Times New Roman"/>
          <w:sz w:val="24"/>
          <w:szCs w:val="24"/>
        </w:rPr>
      </w:pPr>
    </w:p>
    <w:p w:rsidR="0040443C" w:rsidRDefault="0040443C" w:rsidP="0040443C">
      <w:pPr>
        <w:pStyle w:val="Listenabsatz"/>
        <w:rPr>
          <w:rFonts w:ascii="Times New Roman" w:hAnsi="Times New Roman" w:cs="Times New Roman"/>
          <w:sz w:val="24"/>
          <w:szCs w:val="24"/>
        </w:rPr>
      </w:pPr>
    </w:p>
    <w:p w:rsidR="0040443C" w:rsidRDefault="0040443C" w:rsidP="0040443C">
      <w:pPr>
        <w:jc w:val="center"/>
        <w:rPr>
          <w:rFonts w:ascii="Times New Roman" w:hAnsi="Times New Roman" w:cs="Times New Roman"/>
          <w:sz w:val="24"/>
          <w:szCs w:val="24"/>
        </w:rPr>
      </w:pPr>
      <w:r>
        <w:rPr>
          <w:rFonts w:ascii="Times New Roman" w:hAnsi="Times New Roman" w:cs="Times New Roman"/>
          <w:sz w:val="24"/>
          <w:szCs w:val="24"/>
        </w:rPr>
        <w:t>Eine Schulstunde</w:t>
      </w:r>
    </w:p>
    <w:p w:rsidR="0040443C" w:rsidRDefault="0040443C" w:rsidP="0040443C">
      <w:pPr>
        <w:spacing w:line="480" w:lineRule="auto"/>
        <w:rPr>
          <w:rFonts w:ascii="Times New Roman" w:hAnsi="Times New Roman" w:cs="Times New Roman"/>
          <w:sz w:val="24"/>
          <w:szCs w:val="24"/>
        </w:rPr>
      </w:pPr>
      <w:r>
        <w:rPr>
          <w:rFonts w:ascii="Times New Roman" w:hAnsi="Times New Roman" w:cs="Times New Roman"/>
          <w:sz w:val="24"/>
          <w:szCs w:val="24"/>
        </w:rPr>
        <w:t xml:space="preserve">Quintus et </w:t>
      </w:r>
      <w:proofErr w:type="spellStart"/>
      <w:r>
        <w:rPr>
          <w:rFonts w:ascii="Times New Roman" w:hAnsi="Times New Roman" w:cs="Times New Roman"/>
          <w:sz w:val="24"/>
          <w:szCs w:val="24"/>
        </w:rPr>
        <w:t>Sextus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Lucilii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agricolae</w:t>
      </w:r>
      <w:proofErr w:type="spellEnd"/>
      <w:r>
        <w:rPr>
          <w:rStyle w:val="Funotenzeichen"/>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Pr>
          <w:rFonts w:ascii="Times New Roman" w:hAnsi="Times New Roman" w:cs="Times New Roman"/>
          <w:sz w:val="24"/>
          <w:szCs w:val="24"/>
        </w:rPr>
        <w:t>boni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mane</w:t>
      </w:r>
      <w:proofErr w:type="spellEnd"/>
      <w:r>
        <w:rPr>
          <w:rStyle w:val="Funotenzeichen"/>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Pr>
          <w:rFonts w:ascii="Times New Roman" w:hAnsi="Times New Roman" w:cs="Times New Roman"/>
          <w:sz w:val="24"/>
          <w:szCs w:val="24"/>
        </w:rPr>
        <w:t>Lucilius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agros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ludum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properant</w:t>
      </w:r>
      <w:proofErr w:type="spellEnd"/>
      <w:r>
        <w:rPr>
          <w:rFonts w:ascii="Times New Roman" w:hAnsi="Times New Roman" w:cs="Times New Roman"/>
          <w:sz w:val="24"/>
          <w:szCs w:val="24"/>
        </w:rPr>
        <w:t xml:space="preserve">. Pro </w:t>
      </w:r>
      <w:proofErr w:type="spellStart"/>
      <w:r>
        <w:rPr>
          <w:rFonts w:ascii="Times New Roman" w:hAnsi="Times New Roman" w:cs="Times New Roman"/>
          <w:sz w:val="24"/>
          <w:szCs w:val="24"/>
        </w:rPr>
        <w:t>pueris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portat</w:t>
      </w:r>
      <w:proofErr w:type="spellEnd"/>
      <w:r>
        <w:rPr>
          <w:rStyle w:val="Funotenzeichen"/>
          <w:rFonts w:ascii="Times New Roman" w:hAnsi="Times New Roman" w:cs="Times New Roman"/>
          <w:sz w:val="24"/>
          <w:szCs w:val="24"/>
        </w:rPr>
        <w:footnoteReference w:id="14"/>
      </w:r>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magistrum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salutant</w:t>
      </w:r>
      <w:proofErr w:type="spellEnd"/>
      <w:r>
        <w:rPr>
          <w:rFonts w:ascii="Times New Roman" w:hAnsi="Times New Roman" w:cs="Times New Roman"/>
          <w:sz w:val="24"/>
          <w:szCs w:val="24"/>
        </w:rPr>
        <w:t xml:space="preserve">: „Salve, </w:t>
      </w:r>
      <w:proofErr w:type="spellStart"/>
      <w:r>
        <w:rPr>
          <w:rFonts w:ascii="Times New Roman" w:hAnsi="Times New Roman" w:cs="Times New Roman"/>
          <w:sz w:val="24"/>
          <w:szCs w:val="24"/>
        </w:rPr>
        <w:t>magister</w:t>
      </w:r>
      <w:proofErr w:type="spellEnd"/>
      <w:r>
        <w:rPr>
          <w:rFonts w:ascii="Times New Roman" w:hAnsi="Times New Roman" w:cs="Times New Roman"/>
          <w:sz w:val="24"/>
          <w:szCs w:val="24"/>
        </w:rPr>
        <w:t xml:space="preserve">!“ Magister </w:t>
      </w:r>
      <w:proofErr w:type="spellStart"/>
      <w:r>
        <w:rPr>
          <w:rFonts w:ascii="Times New Roman" w:hAnsi="Times New Roman" w:cs="Times New Roman"/>
          <w:sz w:val="24"/>
          <w:szCs w:val="24"/>
        </w:rPr>
        <w:t>respondet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Salvete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Magister </w:t>
      </w:r>
      <w:proofErr w:type="spellStart"/>
      <w:r>
        <w:rPr>
          <w:rFonts w:ascii="Times New Roman" w:hAnsi="Times New Roman" w:cs="Times New Roman"/>
          <w:sz w:val="24"/>
          <w:szCs w:val="24"/>
        </w:rPr>
        <w:t>vir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numerum</w:t>
      </w:r>
      <w:proofErr w:type="spellEnd"/>
      <w:r>
        <w:rPr>
          <w:rStyle w:val="Funotenzeichen"/>
          <w:rFonts w:ascii="Times New Roman" w:hAnsi="Times New Roman" w:cs="Times New Roman"/>
          <w:sz w:val="24"/>
          <w:szCs w:val="24"/>
        </w:rPr>
        <w:footnoteReference w:id="15"/>
      </w:r>
      <w:r>
        <w:rPr>
          <w:rFonts w:ascii="Times New Roman" w:hAnsi="Times New Roman" w:cs="Times New Roman"/>
          <w:sz w:val="24"/>
          <w:szCs w:val="24"/>
        </w:rPr>
        <w:t xml:space="preserve"> </w:t>
      </w:r>
      <w:proofErr w:type="spellStart"/>
      <w:r>
        <w:rPr>
          <w:rFonts w:ascii="Times New Roman" w:hAnsi="Times New Roman" w:cs="Times New Roman"/>
          <w:sz w:val="24"/>
          <w:szCs w:val="24"/>
        </w:rPr>
        <w:t>librorum</w:t>
      </w:r>
      <w:proofErr w:type="spellEnd"/>
      <w:r>
        <w:rPr>
          <w:rFonts w:ascii="Times New Roman" w:hAnsi="Times New Roman" w:cs="Times New Roman"/>
          <w:sz w:val="24"/>
          <w:szCs w:val="24"/>
        </w:rPr>
        <w:t xml:space="preserve"> habet. </w:t>
      </w:r>
      <w:proofErr w:type="spellStart"/>
      <w:r>
        <w:rPr>
          <w:rFonts w:ascii="Times New Roman" w:hAnsi="Times New Roman" w:cs="Times New Roman"/>
          <w:sz w:val="24"/>
          <w:szCs w:val="24"/>
        </w:rPr>
        <w:t>Saepe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durus</w:t>
      </w:r>
      <w:proofErr w:type="spellEnd"/>
      <w:r>
        <w:rPr>
          <w:rStyle w:val="Funotenzeichen"/>
          <w:rFonts w:ascii="Times New Roman" w:hAnsi="Times New Roman" w:cs="Times New Roman"/>
          <w:sz w:val="24"/>
          <w:szCs w:val="24"/>
        </w:rPr>
        <w:footnoteReference w:id="16"/>
      </w:r>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autem</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nautis</w:t>
      </w:r>
      <w:proofErr w:type="spellEnd"/>
      <w:r>
        <w:rPr>
          <w:rStyle w:val="Funotenzeichen"/>
          <w:rFonts w:ascii="Times New Roman" w:hAnsi="Times New Roman" w:cs="Times New Roman"/>
          <w:sz w:val="24"/>
          <w:szCs w:val="24"/>
        </w:rPr>
        <w:footnoteReference w:id="17"/>
      </w:r>
      <w:r>
        <w:rPr>
          <w:rFonts w:ascii="Times New Roman" w:hAnsi="Times New Roman" w:cs="Times New Roman"/>
          <w:sz w:val="24"/>
          <w:szCs w:val="24"/>
        </w:rPr>
        <w:t xml:space="preserve"> </w:t>
      </w:r>
      <w:proofErr w:type="spellStart"/>
      <w:r>
        <w:rPr>
          <w:rFonts w:ascii="Times New Roman" w:hAnsi="Times New Roman" w:cs="Times New Roman"/>
          <w:sz w:val="24"/>
          <w:szCs w:val="24"/>
        </w:rPr>
        <w:t>animi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semper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possunt</w:t>
      </w:r>
      <w:proofErr w:type="spellEnd"/>
      <w:r>
        <w:rPr>
          <w:rFonts w:ascii="Times New Roman" w:hAnsi="Times New Roman" w:cs="Times New Roman"/>
          <w:sz w:val="24"/>
          <w:szCs w:val="24"/>
        </w:rPr>
        <w:t>. „Multi nautae</w:t>
      </w:r>
      <w:r w:rsidRPr="00F40631">
        <w:rPr>
          <w:rFonts w:ascii="Times New Roman" w:hAnsi="Times New Roman" w:cs="Times New Roman"/>
          <w:sz w:val="24"/>
          <w:szCs w:val="24"/>
          <w:vertAlign w:val="superscript"/>
        </w:rPr>
        <w:t>6</w:t>
      </w:r>
      <w:r>
        <w:rPr>
          <w:rFonts w:ascii="Times New Roman" w:hAnsi="Times New Roman" w:cs="Times New Roman"/>
          <w:sz w:val="24"/>
          <w:szCs w:val="24"/>
        </w:rPr>
        <w:t xml:space="preserve"> ad </w:t>
      </w:r>
      <w:proofErr w:type="spellStart"/>
      <w:r>
        <w:rPr>
          <w:rFonts w:ascii="Times New Roman" w:hAnsi="Times New Roman" w:cs="Times New Roman"/>
          <w:sz w:val="24"/>
          <w:szCs w:val="24"/>
        </w:rPr>
        <w:t>Italiae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oras</w:t>
      </w:r>
      <w:proofErr w:type="spellEnd"/>
      <w:r>
        <w:rPr>
          <w:rStyle w:val="Funotenzeichen"/>
          <w:rFonts w:ascii="Times New Roman" w:hAnsi="Times New Roman" w:cs="Times New Roman"/>
          <w:sz w:val="24"/>
          <w:szCs w:val="24"/>
        </w:rPr>
        <w:footnoteReference w:id="18"/>
      </w:r>
      <w:r>
        <w:rPr>
          <w:rFonts w:ascii="Times New Roman" w:hAnsi="Times New Roman" w:cs="Times New Roman"/>
          <w:sz w:val="24"/>
          <w:szCs w:val="24"/>
        </w:rPr>
        <w:t xml:space="preserve"> et in </w:t>
      </w:r>
      <w:proofErr w:type="spellStart"/>
      <w:r>
        <w:rPr>
          <w:rFonts w:ascii="Times New Roman" w:hAnsi="Times New Roman" w:cs="Times New Roman"/>
          <w:sz w:val="24"/>
          <w:szCs w:val="24"/>
        </w:rPr>
        <w:t>insulis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piratae</w:t>
      </w:r>
      <w:proofErr w:type="spellEnd"/>
      <w:r>
        <w:rPr>
          <w:rStyle w:val="Funotenzeichen"/>
          <w:rFonts w:ascii="Times New Roman" w:hAnsi="Times New Roman" w:cs="Times New Roman"/>
          <w:sz w:val="24"/>
          <w:szCs w:val="24"/>
        </w:rPr>
        <w:footnoteReference w:id="19"/>
      </w:r>
      <w:r>
        <w:rPr>
          <w:rFonts w:ascii="Times New Roman" w:hAnsi="Times New Roman" w:cs="Times New Roman"/>
          <w:sz w:val="24"/>
          <w:szCs w:val="24"/>
        </w:rPr>
        <w:t xml:space="preserve"> nautarum</w:t>
      </w:r>
      <w:r w:rsidRPr="00F40631">
        <w:rPr>
          <w:rFonts w:ascii="Times New Roman" w:hAnsi="Times New Roman" w:cs="Times New Roman"/>
          <w:sz w:val="24"/>
          <w:szCs w:val="24"/>
          <w:vertAlign w:val="superscript"/>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oppida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vicosque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inflammant</w:t>
      </w:r>
      <w:proofErr w:type="spellEnd"/>
      <w:r>
        <w:rPr>
          <w:rStyle w:val="Funotenzeichen"/>
          <w:rFonts w:ascii="Times New Roman" w:hAnsi="Times New Roman" w:cs="Times New Roman"/>
          <w:sz w:val="24"/>
          <w:szCs w:val="24"/>
        </w:rPr>
        <w:footnoteReference w:id="20"/>
      </w:r>
      <w:r>
        <w:rPr>
          <w:rFonts w:ascii="Times New Roman" w:hAnsi="Times New Roman" w:cs="Times New Roman"/>
          <w:sz w:val="24"/>
          <w:szCs w:val="24"/>
        </w:rPr>
        <w:t xml:space="preserve"> et </w:t>
      </w:r>
      <w:proofErr w:type="spellStart"/>
      <w:r>
        <w:rPr>
          <w:rFonts w:ascii="Times New Roman" w:hAnsi="Times New Roman" w:cs="Times New Roman"/>
          <w:sz w:val="24"/>
          <w:szCs w:val="24"/>
        </w:rPr>
        <w:t>necem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parant</w:t>
      </w:r>
      <w:proofErr w:type="spellEnd"/>
      <w:r>
        <w:rPr>
          <w:rStyle w:val="Funotenzeichen"/>
          <w:rFonts w:ascii="Times New Roman" w:hAnsi="Times New Roman" w:cs="Times New Roman"/>
          <w:sz w:val="24"/>
          <w:szCs w:val="24"/>
        </w:rPr>
        <w:footnoteReference w:id="21"/>
      </w:r>
      <w:r>
        <w:rPr>
          <w:rFonts w:ascii="Times New Roman" w:hAnsi="Times New Roman" w:cs="Times New Roman"/>
          <w:sz w:val="24"/>
          <w:szCs w:val="24"/>
        </w:rPr>
        <w:t xml:space="preserve">. </w:t>
      </w:r>
      <w:proofErr w:type="spellStart"/>
      <w:r>
        <w:rPr>
          <w:rFonts w:ascii="Times New Roman" w:hAnsi="Times New Roman" w:cs="Times New Roman"/>
          <w:sz w:val="24"/>
          <w:szCs w:val="24"/>
        </w:rPr>
        <w:t>Sed</w:t>
      </w:r>
      <w:proofErr w:type="spellEnd"/>
      <w:r>
        <w:rPr>
          <w:rFonts w:ascii="Times New Roman" w:hAnsi="Times New Roman" w:cs="Times New Roman"/>
          <w:sz w:val="24"/>
          <w:szCs w:val="24"/>
        </w:rPr>
        <w:t xml:space="preserve"> nautae</w:t>
      </w:r>
      <w:r w:rsidRPr="00F40631">
        <w:rPr>
          <w:rFonts w:ascii="Times New Roman" w:hAnsi="Times New Roman" w:cs="Times New Roman"/>
          <w:sz w:val="24"/>
          <w:szCs w:val="24"/>
          <w:vertAlign w:val="superscript"/>
        </w:rPr>
        <w:t xml:space="preserve">6 </w:t>
      </w:r>
      <w:r>
        <w:rPr>
          <w:rFonts w:ascii="Times New Roman" w:hAnsi="Times New Roman" w:cs="Times New Roman"/>
          <w:sz w:val="24"/>
          <w:szCs w:val="24"/>
        </w:rPr>
        <w:t xml:space="preserve">non </w:t>
      </w:r>
      <w:proofErr w:type="spellStart"/>
      <w:r>
        <w:rPr>
          <w:rFonts w:ascii="Times New Roman" w:hAnsi="Times New Roman" w:cs="Times New Roman"/>
          <w:sz w:val="24"/>
          <w:szCs w:val="24"/>
        </w:rPr>
        <w:t>timent</w:t>
      </w:r>
      <w:proofErr w:type="spellEnd"/>
      <w:r>
        <w:rPr>
          <w:rFonts w:ascii="Times New Roman" w:hAnsi="Times New Roman" w:cs="Times New Roman"/>
          <w:sz w:val="24"/>
          <w:szCs w:val="24"/>
        </w:rPr>
        <w:t xml:space="preserve"> et cum Neptuno,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nautarum</w:t>
      </w:r>
      <w:r w:rsidRPr="00F40631">
        <w:rPr>
          <w:rFonts w:ascii="Times New Roman" w:hAnsi="Times New Roman" w:cs="Times New Roman"/>
          <w:sz w:val="24"/>
          <w:szCs w:val="24"/>
          <w:vertAlign w:val="superscript"/>
        </w:rPr>
        <w:t>6</w:t>
      </w:r>
      <w:r>
        <w:rPr>
          <w:rFonts w:ascii="Times New Roman" w:hAnsi="Times New Roman" w:cs="Times New Roman"/>
          <w:sz w:val="24"/>
          <w:szCs w:val="24"/>
        </w:rPr>
        <w:t>, piratas</w:t>
      </w:r>
      <w:r w:rsidRPr="00F40631">
        <w:rPr>
          <w:rFonts w:ascii="Times New Roman" w:hAnsi="Times New Roman" w:cs="Times New Roman"/>
          <w:sz w:val="24"/>
          <w:szCs w:val="24"/>
          <w:vertAlign w:val="superscript"/>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fugant</w:t>
      </w:r>
      <w:proofErr w:type="spellEnd"/>
      <w:r>
        <w:rPr>
          <w:rStyle w:val="Funotenzeichen"/>
          <w:rFonts w:ascii="Times New Roman" w:hAnsi="Times New Roman" w:cs="Times New Roman"/>
          <w:sz w:val="24"/>
          <w:szCs w:val="24"/>
        </w:rPr>
        <w:footnoteReference w:id="22"/>
      </w:r>
      <w:r>
        <w:rPr>
          <w:rFonts w:ascii="Times New Roman" w:hAnsi="Times New Roman" w:cs="Times New Roman"/>
          <w:sz w:val="24"/>
          <w:szCs w:val="24"/>
        </w:rPr>
        <w:t xml:space="preserve">. </w:t>
      </w:r>
      <w:proofErr w:type="spellStart"/>
      <w:r>
        <w:rPr>
          <w:rFonts w:ascii="Times New Roman" w:hAnsi="Times New Roman" w:cs="Times New Roman"/>
          <w:sz w:val="24"/>
          <w:szCs w:val="24"/>
        </w:rPr>
        <w:t>Nunc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cuncti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laeti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w:t>
      </w:r>
    </w:p>
    <w:p w:rsidR="004A68EA" w:rsidRPr="00EF3768" w:rsidRDefault="004A68EA" w:rsidP="00EF3768">
      <w:pPr>
        <w:spacing w:line="360" w:lineRule="auto"/>
        <w:rPr>
          <w:rFonts w:ascii="Times New Roman" w:hAnsi="Times New Roman" w:cs="Times New Roman"/>
          <w:color w:val="FF0000"/>
          <w:sz w:val="24"/>
          <w:szCs w:val="24"/>
        </w:rPr>
      </w:pPr>
      <w:r w:rsidRPr="00EF3768">
        <w:rPr>
          <w:rFonts w:ascii="Times New Roman" w:hAnsi="Times New Roman" w:cs="Times New Roman"/>
          <w:color w:val="FF0000"/>
          <w:sz w:val="24"/>
          <w:szCs w:val="24"/>
        </w:rPr>
        <w:t xml:space="preserve">Quintus und </w:t>
      </w:r>
      <w:proofErr w:type="spellStart"/>
      <w:r w:rsidRPr="00EF3768">
        <w:rPr>
          <w:rFonts w:ascii="Times New Roman" w:hAnsi="Times New Roman" w:cs="Times New Roman"/>
          <w:color w:val="FF0000"/>
          <w:sz w:val="24"/>
          <w:szCs w:val="24"/>
        </w:rPr>
        <w:t>Sextus</w:t>
      </w:r>
      <w:proofErr w:type="spellEnd"/>
      <w:r w:rsidRPr="00EF3768">
        <w:rPr>
          <w:rFonts w:ascii="Times New Roman" w:hAnsi="Times New Roman" w:cs="Times New Roman"/>
          <w:color w:val="FF0000"/>
          <w:sz w:val="24"/>
          <w:szCs w:val="24"/>
        </w:rPr>
        <w:t xml:space="preserve"> sind die Söhne des </w:t>
      </w:r>
      <w:proofErr w:type="spellStart"/>
      <w:r w:rsidRPr="00EF3768">
        <w:rPr>
          <w:rFonts w:ascii="Times New Roman" w:hAnsi="Times New Roman" w:cs="Times New Roman"/>
          <w:color w:val="FF0000"/>
          <w:sz w:val="24"/>
          <w:szCs w:val="24"/>
        </w:rPr>
        <w:t>Lucilius</w:t>
      </w:r>
      <w:proofErr w:type="spellEnd"/>
      <w:r w:rsidRPr="00EF3768">
        <w:rPr>
          <w:rFonts w:ascii="Times New Roman" w:hAnsi="Times New Roman" w:cs="Times New Roman"/>
          <w:color w:val="FF0000"/>
          <w:sz w:val="24"/>
          <w:szCs w:val="24"/>
        </w:rPr>
        <w:t xml:space="preserve">, eines tüchtigen Bauern. Schon am frühen Morgen eilt </w:t>
      </w:r>
      <w:proofErr w:type="spellStart"/>
      <w:r w:rsidRPr="00EF3768">
        <w:rPr>
          <w:rFonts w:ascii="Times New Roman" w:hAnsi="Times New Roman" w:cs="Times New Roman"/>
          <w:color w:val="FF0000"/>
          <w:sz w:val="24"/>
          <w:szCs w:val="24"/>
        </w:rPr>
        <w:t>Lucilius</w:t>
      </w:r>
      <w:proofErr w:type="spellEnd"/>
      <w:r w:rsidRPr="00EF3768">
        <w:rPr>
          <w:rFonts w:ascii="Times New Roman" w:hAnsi="Times New Roman" w:cs="Times New Roman"/>
          <w:color w:val="FF0000"/>
          <w:sz w:val="24"/>
          <w:szCs w:val="24"/>
        </w:rPr>
        <w:t xml:space="preserve"> auf seine Felder, die Knaben eilen in die Schule. Anstelle der Knaben trägt ein Diener die Bücher. Die Knaben begrüssen den Lehrer: „Sei gegrüsst, Lehrer!“ Der Lehrer antwortet: „Seid gegrüsst, Knaben!“ Der Lehrer ist ein gebildeter Mann; deshalb hat er eine grosse Anzahl </w:t>
      </w:r>
      <w:r w:rsidR="00EF3768" w:rsidRPr="00EF3768">
        <w:rPr>
          <w:rFonts w:ascii="Times New Roman" w:hAnsi="Times New Roman" w:cs="Times New Roman"/>
          <w:color w:val="FF0000"/>
          <w:sz w:val="24"/>
          <w:szCs w:val="24"/>
        </w:rPr>
        <w:t xml:space="preserve">von Büchern. Oft ist er hart, weil viele Knaben nicht tüchtig sind. Heute aber erzählt er von Seeleuten, die voller Mut sind, denn die Knaben können nicht immer arbeiten. „Viele Seeleute sind an den Küsten Italiens und auf Inseln; oft zünden böse Piraten die Städte und Dörfer der Seeleute an und bereiten ihnen den Tod. Aber die Seeleute fürchten sich nicht und schlagen mit </w:t>
      </w:r>
      <w:proofErr w:type="spellStart"/>
      <w:r w:rsidR="00EF3768" w:rsidRPr="00EF3768">
        <w:rPr>
          <w:rFonts w:ascii="Times New Roman" w:hAnsi="Times New Roman" w:cs="Times New Roman"/>
          <w:color w:val="FF0000"/>
          <w:sz w:val="24"/>
          <w:szCs w:val="24"/>
        </w:rPr>
        <w:t>Neptunus</w:t>
      </w:r>
      <w:proofErr w:type="spellEnd"/>
      <w:r w:rsidR="00EF3768" w:rsidRPr="00EF3768">
        <w:rPr>
          <w:rFonts w:ascii="Times New Roman" w:hAnsi="Times New Roman" w:cs="Times New Roman"/>
          <w:color w:val="FF0000"/>
          <w:sz w:val="24"/>
          <w:szCs w:val="24"/>
        </w:rPr>
        <w:t>, dem Gott der Seeleute, die Piraten in die Flucht. Jetzt sind alle Menschen fröhlich, nicht mehr voller Sorgen.</w:t>
      </w:r>
      <w:r w:rsidR="003C076C">
        <w:rPr>
          <w:rFonts w:ascii="Times New Roman" w:hAnsi="Times New Roman" w:cs="Times New Roman"/>
          <w:color w:val="FF0000"/>
          <w:sz w:val="24"/>
          <w:szCs w:val="24"/>
        </w:rPr>
        <w:t>“</w:t>
      </w:r>
      <w:bookmarkStart w:id="0" w:name="_GoBack"/>
      <w:bookmarkEnd w:id="0"/>
    </w:p>
    <w:p w:rsidR="00A37CBD" w:rsidRDefault="00A37CBD">
      <w:pPr>
        <w:rPr>
          <w:rFonts w:ascii="Times New Roman" w:hAnsi="Times New Roman" w:cs="Times New Roman"/>
          <w:sz w:val="24"/>
          <w:szCs w:val="24"/>
        </w:rPr>
      </w:pPr>
    </w:p>
    <w:sectPr w:rsidR="00A37CBD">
      <w:footnotePr>
        <w:numRestart w:val="eachPage"/>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58" w:rsidRDefault="00192F58" w:rsidP="00E6570A">
      <w:pPr>
        <w:spacing w:after="0" w:line="240" w:lineRule="auto"/>
      </w:pPr>
      <w:r>
        <w:separator/>
      </w:r>
    </w:p>
  </w:endnote>
  <w:endnote w:type="continuationSeparator" w:id="0">
    <w:p w:rsidR="00192F58" w:rsidRDefault="00192F58" w:rsidP="00E6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58" w:rsidRDefault="00192F58" w:rsidP="00E6570A">
      <w:pPr>
        <w:spacing w:after="0" w:line="240" w:lineRule="auto"/>
      </w:pPr>
      <w:r>
        <w:separator/>
      </w:r>
    </w:p>
  </w:footnote>
  <w:footnote w:type="continuationSeparator" w:id="0">
    <w:p w:rsidR="00192F58" w:rsidRDefault="00192F58" w:rsidP="00E6570A">
      <w:pPr>
        <w:spacing w:after="0" w:line="240" w:lineRule="auto"/>
      </w:pPr>
      <w:r>
        <w:continuationSeparator/>
      </w:r>
    </w:p>
  </w:footnote>
  <w:footnote w:id="1">
    <w:p w:rsidR="00AC406A" w:rsidRDefault="00AC406A" w:rsidP="00AC406A">
      <w:pPr>
        <w:pStyle w:val="Funotentext"/>
      </w:pPr>
      <w:r>
        <w:rPr>
          <w:rStyle w:val="Funotenzeichen"/>
        </w:rPr>
        <w:footnoteRef/>
      </w:r>
      <w:r>
        <w:t xml:space="preserve"> </w:t>
      </w:r>
      <w:proofErr w:type="spellStart"/>
      <w:r>
        <w:t>agricola</w:t>
      </w:r>
      <w:proofErr w:type="spellEnd"/>
      <w:r>
        <w:t xml:space="preserve"> m.: Bauer</w:t>
      </w:r>
    </w:p>
  </w:footnote>
  <w:footnote w:id="2">
    <w:p w:rsidR="00AC406A" w:rsidRDefault="00AC406A" w:rsidP="00AC406A">
      <w:pPr>
        <w:pStyle w:val="Funotentext"/>
      </w:pPr>
      <w:r>
        <w:rPr>
          <w:rStyle w:val="Funotenzeichen"/>
        </w:rPr>
        <w:footnoteRef/>
      </w:r>
      <w:r>
        <w:t xml:space="preserve"> </w:t>
      </w:r>
      <w:proofErr w:type="spellStart"/>
      <w:r>
        <w:t>mane</w:t>
      </w:r>
      <w:proofErr w:type="spellEnd"/>
      <w:r>
        <w:t xml:space="preserve">: am frühen Morgen </w:t>
      </w:r>
    </w:p>
  </w:footnote>
  <w:footnote w:id="3">
    <w:p w:rsidR="00AC406A" w:rsidRDefault="00AC406A" w:rsidP="00AC406A">
      <w:pPr>
        <w:pStyle w:val="Funotentext"/>
      </w:pPr>
      <w:r>
        <w:rPr>
          <w:rStyle w:val="Funotenzeichen"/>
        </w:rPr>
        <w:footnoteRef/>
      </w:r>
      <w:r>
        <w:t xml:space="preserve"> </w:t>
      </w:r>
      <w:proofErr w:type="spellStart"/>
      <w:r>
        <w:t>portare</w:t>
      </w:r>
      <w:proofErr w:type="spellEnd"/>
      <w:r>
        <w:t xml:space="preserve">: tragen </w:t>
      </w:r>
    </w:p>
  </w:footnote>
  <w:footnote w:id="4">
    <w:p w:rsidR="00AC406A" w:rsidRDefault="00AC406A" w:rsidP="00AC406A">
      <w:pPr>
        <w:pStyle w:val="Funotentext"/>
      </w:pPr>
      <w:r>
        <w:rPr>
          <w:rStyle w:val="Funotenzeichen"/>
        </w:rPr>
        <w:footnoteRef/>
      </w:r>
      <w:r>
        <w:t xml:space="preserve"> </w:t>
      </w:r>
      <w:proofErr w:type="spellStart"/>
      <w:r>
        <w:t>numerus</w:t>
      </w:r>
      <w:proofErr w:type="spellEnd"/>
      <w:r>
        <w:t>: Zahl, Anzahl</w:t>
      </w:r>
    </w:p>
  </w:footnote>
  <w:footnote w:id="5">
    <w:p w:rsidR="00AC406A" w:rsidRDefault="00AC406A" w:rsidP="00AC406A">
      <w:pPr>
        <w:pStyle w:val="Funotentext"/>
      </w:pPr>
      <w:r>
        <w:rPr>
          <w:rStyle w:val="Funotenzeichen"/>
        </w:rPr>
        <w:footnoteRef/>
      </w:r>
      <w:r>
        <w:t xml:space="preserve"> </w:t>
      </w:r>
      <w:proofErr w:type="spellStart"/>
      <w:r>
        <w:t>durus</w:t>
      </w:r>
      <w:proofErr w:type="spellEnd"/>
      <w:r>
        <w:t>, a, um: hart, streng</w:t>
      </w:r>
    </w:p>
  </w:footnote>
  <w:footnote w:id="6">
    <w:p w:rsidR="00AC406A" w:rsidRDefault="00AC406A" w:rsidP="00AC406A">
      <w:pPr>
        <w:pStyle w:val="Funotentext"/>
      </w:pPr>
      <w:r>
        <w:rPr>
          <w:rStyle w:val="Funotenzeichen"/>
        </w:rPr>
        <w:footnoteRef/>
      </w:r>
      <w:r>
        <w:t xml:space="preserve"> </w:t>
      </w:r>
      <w:proofErr w:type="spellStart"/>
      <w:r>
        <w:t>nauta</w:t>
      </w:r>
      <w:proofErr w:type="spellEnd"/>
      <w:r>
        <w:t xml:space="preserve"> m.: Seemann, Matrose</w:t>
      </w:r>
    </w:p>
  </w:footnote>
  <w:footnote w:id="7">
    <w:p w:rsidR="00AC406A" w:rsidRDefault="00AC406A" w:rsidP="00AC406A">
      <w:pPr>
        <w:pStyle w:val="Funotentext"/>
      </w:pPr>
      <w:r>
        <w:rPr>
          <w:rStyle w:val="Funotenzeichen"/>
        </w:rPr>
        <w:footnoteRef/>
      </w:r>
      <w:r>
        <w:t xml:space="preserve"> </w:t>
      </w:r>
      <w:proofErr w:type="spellStart"/>
      <w:r>
        <w:t>ora</w:t>
      </w:r>
      <w:proofErr w:type="spellEnd"/>
      <w:r>
        <w:t>: Küste</w:t>
      </w:r>
    </w:p>
  </w:footnote>
  <w:footnote w:id="8">
    <w:p w:rsidR="00AC406A" w:rsidRDefault="00AC406A" w:rsidP="00AC406A">
      <w:pPr>
        <w:pStyle w:val="Funotentext"/>
      </w:pPr>
      <w:r>
        <w:rPr>
          <w:rStyle w:val="Funotenzeichen"/>
        </w:rPr>
        <w:footnoteRef/>
      </w:r>
      <w:r>
        <w:t xml:space="preserve"> </w:t>
      </w:r>
      <w:proofErr w:type="spellStart"/>
      <w:r>
        <w:t>pirata</w:t>
      </w:r>
      <w:proofErr w:type="spellEnd"/>
      <w:r>
        <w:t xml:space="preserve"> m.: Seeräuber, Pirat</w:t>
      </w:r>
    </w:p>
  </w:footnote>
  <w:footnote w:id="9">
    <w:p w:rsidR="00AC406A" w:rsidRDefault="00AC406A" w:rsidP="00AC406A">
      <w:pPr>
        <w:pStyle w:val="Funotentext"/>
      </w:pPr>
      <w:r>
        <w:rPr>
          <w:rStyle w:val="Funotenzeichen"/>
        </w:rPr>
        <w:footnoteRef/>
      </w:r>
      <w:r>
        <w:t xml:space="preserve"> </w:t>
      </w:r>
      <w:proofErr w:type="spellStart"/>
      <w:r>
        <w:t>inflammare</w:t>
      </w:r>
      <w:proofErr w:type="spellEnd"/>
      <w:r>
        <w:t>: anzünden</w:t>
      </w:r>
    </w:p>
  </w:footnote>
  <w:footnote w:id="10">
    <w:p w:rsidR="00AC406A" w:rsidRDefault="00AC406A" w:rsidP="00AC406A">
      <w:pPr>
        <w:pStyle w:val="Funotentext"/>
      </w:pPr>
      <w:r>
        <w:rPr>
          <w:rStyle w:val="Funotenzeichen"/>
        </w:rPr>
        <w:footnoteRef/>
      </w:r>
      <w:r>
        <w:t xml:space="preserve"> </w:t>
      </w:r>
      <w:proofErr w:type="spellStart"/>
      <w:r>
        <w:t>parare</w:t>
      </w:r>
      <w:proofErr w:type="spellEnd"/>
      <w:r>
        <w:t>: bereiten</w:t>
      </w:r>
    </w:p>
  </w:footnote>
  <w:footnote w:id="11">
    <w:p w:rsidR="00AC406A" w:rsidRDefault="00AC406A" w:rsidP="00AC406A">
      <w:pPr>
        <w:pStyle w:val="Funotentext"/>
      </w:pPr>
      <w:r>
        <w:rPr>
          <w:rStyle w:val="Funotenzeichen"/>
        </w:rPr>
        <w:footnoteRef/>
      </w:r>
      <w:r>
        <w:t xml:space="preserve"> </w:t>
      </w:r>
      <w:proofErr w:type="spellStart"/>
      <w:r>
        <w:t>fugare</w:t>
      </w:r>
      <w:proofErr w:type="spellEnd"/>
      <w:r>
        <w:t>: in die Flucht schlagen, verjagen</w:t>
      </w:r>
    </w:p>
  </w:footnote>
  <w:footnote w:id="12">
    <w:p w:rsidR="0040443C" w:rsidRDefault="0040443C" w:rsidP="0040443C">
      <w:pPr>
        <w:pStyle w:val="Funotentext"/>
      </w:pPr>
      <w:r>
        <w:rPr>
          <w:rStyle w:val="Funotenzeichen"/>
        </w:rPr>
        <w:footnoteRef/>
      </w:r>
      <w:r>
        <w:t xml:space="preserve"> </w:t>
      </w:r>
      <w:proofErr w:type="spellStart"/>
      <w:r>
        <w:t>agricola</w:t>
      </w:r>
      <w:proofErr w:type="spellEnd"/>
      <w:r>
        <w:t xml:space="preserve"> m.: Bauer</w:t>
      </w:r>
    </w:p>
  </w:footnote>
  <w:footnote w:id="13">
    <w:p w:rsidR="0040443C" w:rsidRDefault="0040443C" w:rsidP="0040443C">
      <w:pPr>
        <w:pStyle w:val="Funotentext"/>
      </w:pPr>
      <w:r>
        <w:rPr>
          <w:rStyle w:val="Funotenzeichen"/>
        </w:rPr>
        <w:footnoteRef/>
      </w:r>
      <w:r>
        <w:t xml:space="preserve"> </w:t>
      </w:r>
      <w:proofErr w:type="spellStart"/>
      <w:r>
        <w:t>mane</w:t>
      </w:r>
      <w:proofErr w:type="spellEnd"/>
      <w:r>
        <w:t xml:space="preserve">: am frühen Morgen </w:t>
      </w:r>
    </w:p>
  </w:footnote>
  <w:footnote w:id="14">
    <w:p w:rsidR="0040443C" w:rsidRDefault="0040443C" w:rsidP="0040443C">
      <w:pPr>
        <w:pStyle w:val="Funotentext"/>
      </w:pPr>
      <w:r>
        <w:rPr>
          <w:rStyle w:val="Funotenzeichen"/>
        </w:rPr>
        <w:footnoteRef/>
      </w:r>
      <w:r>
        <w:t xml:space="preserve"> </w:t>
      </w:r>
      <w:proofErr w:type="spellStart"/>
      <w:r>
        <w:t>portare</w:t>
      </w:r>
      <w:proofErr w:type="spellEnd"/>
      <w:r>
        <w:t xml:space="preserve">: tragen </w:t>
      </w:r>
    </w:p>
  </w:footnote>
  <w:footnote w:id="15">
    <w:p w:rsidR="0040443C" w:rsidRDefault="0040443C" w:rsidP="0040443C">
      <w:pPr>
        <w:pStyle w:val="Funotentext"/>
      </w:pPr>
      <w:r>
        <w:rPr>
          <w:rStyle w:val="Funotenzeichen"/>
        </w:rPr>
        <w:footnoteRef/>
      </w:r>
      <w:r>
        <w:t xml:space="preserve"> </w:t>
      </w:r>
      <w:proofErr w:type="spellStart"/>
      <w:r>
        <w:t>numerus</w:t>
      </w:r>
      <w:proofErr w:type="spellEnd"/>
      <w:r>
        <w:t>: Zahl, Anzahl</w:t>
      </w:r>
    </w:p>
  </w:footnote>
  <w:footnote w:id="16">
    <w:p w:rsidR="0040443C" w:rsidRDefault="0040443C" w:rsidP="0040443C">
      <w:pPr>
        <w:pStyle w:val="Funotentext"/>
      </w:pPr>
      <w:r>
        <w:rPr>
          <w:rStyle w:val="Funotenzeichen"/>
        </w:rPr>
        <w:footnoteRef/>
      </w:r>
      <w:r>
        <w:t xml:space="preserve"> </w:t>
      </w:r>
      <w:proofErr w:type="spellStart"/>
      <w:r>
        <w:t>durus</w:t>
      </w:r>
      <w:proofErr w:type="spellEnd"/>
      <w:r>
        <w:t>, a, um: hart, streng</w:t>
      </w:r>
    </w:p>
  </w:footnote>
  <w:footnote w:id="17">
    <w:p w:rsidR="0040443C" w:rsidRDefault="0040443C" w:rsidP="0040443C">
      <w:pPr>
        <w:pStyle w:val="Funotentext"/>
      </w:pPr>
      <w:r>
        <w:rPr>
          <w:rStyle w:val="Funotenzeichen"/>
        </w:rPr>
        <w:footnoteRef/>
      </w:r>
      <w:r>
        <w:t xml:space="preserve"> </w:t>
      </w:r>
      <w:proofErr w:type="spellStart"/>
      <w:r>
        <w:t>nauta</w:t>
      </w:r>
      <w:proofErr w:type="spellEnd"/>
      <w:r>
        <w:t xml:space="preserve"> m.: Seemann, Matrose</w:t>
      </w:r>
    </w:p>
  </w:footnote>
  <w:footnote w:id="18">
    <w:p w:rsidR="0040443C" w:rsidRDefault="0040443C" w:rsidP="0040443C">
      <w:pPr>
        <w:pStyle w:val="Funotentext"/>
      </w:pPr>
      <w:r>
        <w:rPr>
          <w:rStyle w:val="Funotenzeichen"/>
        </w:rPr>
        <w:footnoteRef/>
      </w:r>
      <w:r>
        <w:t xml:space="preserve"> </w:t>
      </w:r>
      <w:proofErr w:type="spellStart"/>
      <w:r>
        <w:t>ora</w:t>
      </w:r>
      <w:proofErr w:type="spellEnd"/>
      <w:r>
        <w:t>: Küste</w:t>
      </w:r>
    </w:p>
  </w:footnote>
  <w:footnote w:id="19">
    <w:p w:rsidR="0040443C" w:rsidRDefault="0040443C" w:rsidP="0040443C">
      <w:pPr>
        <w:pStyle w:val="Funotentext"/>
      </w:pPr>
      <w:r>
        <w:rPr>
          <w:rStyle w:val="Funotenzeichen"/>
        </w:rPr>
        <w:footnoteRef/>
      </w:r>
      <w:r>
        <w:t xml:space="preserve"> </w:t>
      </w:r>
      <w:proofErr w:type="spellStart"/>
      <w:r>
        <w:t>pirata</w:t>
      </w:r>
      <w:proofErr w:type="spellEnd"/>
      <w:r>
        <w:t xml:space="preserve"> m.: Seeräuber, Pirat</w:t>
      </w:r>
    </w:p>
  </w:footnote>
  <w:footnote w:id="20">
    <w:p w:rsidR="0040443C" w:rsidRDefault="0040443C" w:rsidP="0040443C">
      <w:pPr>
        <w:pStyle w:val="Funotentext"/>
      </w:pPr>
      <w:r>
        <w:rPr>
          <w:rStyle w:val="Funotenzeichen"/>
        </w:rPr>
        <w:footnoteRef/>
      </w:r>
      <w:r>
        <w:t xml:space="preserve"> </w:t>
      </w:r>
      <w:proofErr w:type="spellStart"/>
      <w:r>
        <w:t>inflammare</w:t>
      </w:r>
      <w:proofErr w:type="spellEnd"/>
      <w:r>
        <w:t>: anzünden</w:t>
      </w:r>
    </w:p>
  </w:footnote>
  <w:footnote w:id="21">
    <w:p w:rsidR="0040443C" w:rsidRDefault="0040443C" w:rsidP="0040443C">
      <w:pPr>
        <w:pStyle w:val="Funotentext"/>
      </w:pPr>
      <w:r>
        <w:rPr>
          <w:rStyle w:val="Funotenzeichen"/>
        </w:rPr>
        <w:footnoteRef/>
      </w:r>
      <w:r>
        <w:t xml:space="preserve"> </w:t>
      </w:r>
      <w:proofErr w:type="spellStart"/>
      <w:r>
        <w:t>parare</w:t>
      </w:r>
      <w:proofErr w:type="spellEnd"/>
      <w:r>
        <w:t>: bereiten</w:t>
      </w:r>
    </w:p>
  </w:footnote>
  <w:footnote w:id="22">
    <w:p w:rsidR="0040443C" w:rsidRDefault="0040443C" w:rsidP="0040443C">
      <w:pPr>
        <w:pStyle w:val="Funotentext"/>
      </w:pPr>
      <w:r>
        <w:rPr>
          <w:rStyle w:val="Funotenzeichen"/>
        </w:rPr>
        <w:footnoteRef/>
      </w:r>
      <w:r>
        <w:t xml:space="preserve"> </w:t>
      </w:r>
      <w:proofErr w:type="spellStart"/>
      <w:r>
        <w:t>fugare</w:t>
      </w:r>
      <w:proofErr w:type="spellEnd"/>
      <w:r>
        <w:t>: in die Flucht schlagen, verjagen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B88"/>
    <w:multiLevelType w:val="hybridMultilevel"/>
    <w:tmpl w:val="CC463E58"/>
    <w:lvl w:ilvl="0" w:tplc="DBF872F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2033B9E"/>
    <w:multiLevelType w:val="hybridMultilevel"/>
    <w:tmpl w:val="814A8AA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D6E3764"/>
    <w:multiLevelType w:val="hybridMultilevel"/>
    <w:tmpl w:val="9A9AB69C"/>
    <w:lvl w:ilvl="0" w:tplc="E3F2815E">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nsid w:val="5A64731B"/>
    <w:multiLevelType w:val="hybridMultilevel"/>
    <w:tmpl w:val="B2EA5A4E"/>
    <w:lvl w:ilvl="0" w:tplc="BDD88044">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60A26565"/>
    <w:multiLevelType w:val="hybridMultilevel"/>
    <w:tmpl w:val="AD842DF2"/>
    <w:lvl w:ilvl="0" w:tplc="F692C528">
      <w:start w:val="1"/>
      <w:numFmt w:val="lowerLetter"/>
      <w:lvlText w:val="%1)"/>
      <w:lvlJc w:val="left"/>
      <w:pPr>
        <w:ind w:left="720" w:hanging="360"/>
      </w:pPr>
      <w:rPr>
        <w:rFonts w:hint="default"/>
        <w:color w:val="000000" w:themeColor="text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631D0AF0"/>
    <w:multiLevelType w:val="hybridMultilevel"/>
    <w:tmpl w:val="47A2816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66F91E95"/>
    <w:multiLevelType w:val="hybridMultilevel"/>
    <w:tmpl w:val="70BEA624"/>
    <w:lvl w:ilvl="0" w:tplc="02523BC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754A5A49"/>
    <w:multiLevelType w:val="hybridMultilevel"/>
    <w:tmpl w:val="228E1568"/>
    <w:lvl w:ilvl="0" w:tplc="F138A8E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nsid w:val="77107AA7"/>
    <w:multiLevelType w:val="hybridMultilevel"/>
    <w:tmpl w:val="76DE9828"/>
    <w:lvl w:ilvl="0" w:tplc="2208D756">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nsid w:val="7AA84AC5"/>
    <w:multiLevelType w:val="hybridMultilevel"/>
    <w:tmpl w:val="60BEAC4A"/>
    <w:lvl w:ilvl="0" w:tplc="ECE80C1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1"/>
  </w:num>
  <w:num w:numId="6">
    <w:abstractNumId w:val="9"/>
  </w:num>
  <w:num w:numId="7">
    <w:abstractNumId w:val="6"/>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4A"/>
    <w:rsid w:val="00192F58"/>
    <w:rsid w:val="002731B1"/>
    <w:rsid w:val="0036018F"/>
    <w:rsid w:val="003C076C"/>
    <w:rsid w:val="0040443C"/>
    <w:rsid w:val="00426114"/>
    <w:rsid w:val="004360F8"/>
    <w:rsid w:val="00482B30"/>
    <w:rsid w:val="0049254B"/>
    <w:rsid w:val="004A68EA"/>
    <w:rsid w:val="004C4849"/>
    <w:rsid w:val="00526FAF"/>
    <w:rsid w:val="00606846"/>
    <w:rsid w:val="00680318"/>
    <w:rsid w:val="0068274A"/>
    <w:rsid w:val="00714F61"/>
    <w:rsid w:val="0090628D"/>
    <w:rsid w:val="00A37CBD"/>
    <w:rsid w:val="00A961F7"/>
    <w:rsid w:val="00AC406A"/>
    <w:rsid w:val="00B04D3D"/>
    <w:rsid w:val="00B96D4F"/>
    <w:rsid w:val="00C84953"/>
    <w:rsid w:val="00E31A67"/>
    <w:rsid w:val="00E6570A"/>
    <w:rsid w:val="00EF3768"/>
    <w:rsid w:val="00F168BB"/>
    <w:rsid w:val="00F40631"/>
    <w:rsid w:val="00F816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274A"/>
    <w:pPr>
      <w:ind w:left="720"/>
      <w:contextualSpacing/>
    </w:pPr>
  </w:style>
  <w:style w:type="table" w:styleId="Tabellenraster">
    <w:name w:val="Table Grid"/>
    <w:basedOn w:val="NormaleTabelle"/>
    <w:uiPriority w:val="59"/>
    <w:rsid w:val="0068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657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6570A"/>
    <w:rPr>
      <w:sz w:val="20"/>
      <w:szCs w:val="20"/>
    </w:rPr>
  </w:style>
  <w:style w:type="character" w:styleId="Funotenzeichen">
    <w:name w:val="footnote reference"/>
    <w:basedOn w:val="Absatz-Standardschriftart"/>
    <w:uiPriority w:val="99"/>
    <w:semiHidden/>
    <w:unhideWhenUsed/>
    <w:rsid w:val="00E6570A"/>
    <w:rPr>
      <w:vertAlign w:val="superscript"/>
    </w:rPr>
  </w:style>
  <w:style w:type="paragraph" w:styleId="Sprechblasentext">
    <w:name w:val="Balloon Text"/>
    <w:basedOn w:val="Standard"/>
    <w:link w:val="SprechblasentextZchn"/>
    <w:uiPriority w:val="99"/>
    <w:semiHidden/>
    <w:unhideWhenUsed/>
    <w:rsid w:val="006803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0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274A"/>
    <w:pPr>
      <w:ind w:left="720"/>
      <w:contextualSpacing/>
    </w:pPr>
  </w:style>
  <w:style w:type="table" w:styleId="Tabellenraster">
    <w:name w:val="Table Grid"/>
    <w:basedOn w:val="NormaleTabelle"/>
    <w:uiPriority w:val="59"/>
    <w:rsid w:val="0068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657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6570A"/>
    <w:rPr>
      <w:sz w:val="20"/>
      <w:szCs w:val="20"/>
    </w:rPr>
  </w:style>
  <w:style w:type="character" w:styleId="Funotenzeichen">
    <w:name w:val="footnote reference"/>
    <w:basedOn w:val="Absatz-Standardschriftart"/>
    <w:uiPriority w:val="99"/>
    <w:semiHidden/>
    <w:unhideWhenUsed/>
    <w:rsid w:val="00E6570A"/>
    <w:rPr>
      <w:vertAlign w:val="superscript"/>
    </w:rPr>
  </w:style>
  <w:style w:type="paragraph" w:styleId="Sprechblasentext">
    <w:name w:val="Balloon Text"/>
    <w:basedOn w:val="Standard"/>
    <w:link w:val="SprechblasentextZchn"/>
    <w:uiPriority w:val="99"/>
    <w:semiHidden/>
    <w:unhideWhenUsed/>
    <w:rsid w:val="006803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0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45EF-CA81-4A30-ABD3-54DF0D45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Walter</dc:creator>
  <cp:lastModifiedBy>Urs Walter</cp:lastModifiedBy>
  <cp:revision>10</cp:revision>
  <cp:lastPrinted>2017-04-04T12:56:00Z</cp:lastPrinted>
  <dcterms:created xsi:type="dcterms:W3CDTF">2017-03-09T20:35:00Z</dcterms:created>
  <dcterms:modified xsi:type="dcterms:W3CDTF">2017-04-04T13:09:00Z</dcterms:modified>
</cp:coreProperties>
</file>