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128B6614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AE31BB">
        <w:rPr>
          <w:rFonts w:ascii="Arial" w:hAnsi="Arial" w:cs="Arial"/>
          <w:b/>
          <w:bCs/>
          <w:highlight w:val="lightGray"/>
        </w:rPr>
        <w:t>1</w:t>
      </w:r>
      <w:r w:rsidRPr="0080408E">
        <w:rPr>
          <w:rFonts w:ascii="Arial" w:hAnsi="Arial" w:cs="Arial"/>
          <w:b/>
          <w:bCs/>
          <w:highlight w:val="lightGray"/>
        </w:rPr>
        <w:t>:</w:t>
      </w:r>
      <w:r w:rsidRPr="00CA17BD">
        <w:rPr>
          <w:rFonts w:ascii="Arial" w:hAnsi="Arial" w:cs="Arial"/>
          <w:b/>
          <w:bCs/>
          <w:highlight w:val="lightGray"/>
        </w:rPr>
        <w:t xml:space="preserve"> </w:t>
      </w:r>
      <w:r w:rsidR="00CA17BD" w:rsidRPr="00CA17BD">
        <w:rPr>
          <w:rFonts w:ascii="Arial" w:hAnsi="Arial" w:cs="Arial"/>
          <w:b/>
          <w:bCs/>
          <w:highlight w:val="lightGray"/>
        </w:rPr>
        <w:t>Sportarten benennen und verschiedenen Sportstätten zuordnen können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CA17BD">
        <w:trPr>
          <w:trHeight w:val="80"/>
        </w:trPr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00A50490" w:rsidR="0080408E" w:rsidRPr="0080408E" w:rsidRDefault="00CA17BD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56B08BDB" w:rsidR="0080408E" w:rsidRPr="0080408E" w:rsidRDefault="00CA17BD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Vive le sport</w:t>
            </w:r>
          </w:p>
        </w:tc>
        <w:tc>
          <w:tcPr>
            <w:tcW w:w="2133" w:type="pct"/>
            <w:vAlign w:val="bottom"/>
          </w:tcPr>
          <w:p w14:paraId="1C9E4314" w14:textId="0BA92937" w:rsidR="0080408E" w:rsidRPr="00AE31BB" w:rsidRDefault="00CA17BD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Begriffe / Wendungen korrekt einsetzen</w:t>
            </w:r>
          </w:p>
        </w:tc>
        <w:tc>
          <w:tcPr>
            <w:tcW w:w="1398" w:type="pct"/>
            <w:vAlign w:val="bottom"/>
          </w:tcPr>
          <w:p w14:paraId="6CF02507" w14:textId="71D0B393" w:rsidR="0080408E" w:rsidRPr="00CE4F6D" w:rsidRDefault="005E6614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A65E0A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https://1001.li/3jrHAXq</w:t>
              </w:r>
            </w:hyperlink>
            <w:r w:rsidR="00A65E0A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1564B849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7D5841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7D5841" w:rsidRPr="007D5841">
        <w:rPr>
          <w:rFonts w:ascii="Arial" w:hAnsi="Arial" w:cs="Arial"/>
          <w:b/>
          <w:bCs/>
          <w:highlight w:val="lightGray"/>
        </w:rPr>
        <w:t>Möglichkeiten ausdrücken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299D545" w:rsidR="007D65CA" w:rsidRPr="007D65CA" w:rsidRDefault="007D5841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Pouvoir 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5E5DB968" w:rsidR="007D65CA" w:rsidRPr="007D65CA" w:rsidRDefault="007D5841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Pouvoir im Präsens konjugieren</w:t>
            </w:r>
          </w:p>
        </w:tc>
        <w:tc>
          <w:tcPr>
            <w:tcW w:w="1398" w:type="pct"/>
            <w:vAlign w:val="bottom"/>
          </w:tcPr>
          <w:p w14:paraId="289ADB3E" w14:textId="7FA0AA9D" w:rsidR="007D65CA" w:rsidRPr="00CE4F6D" w:rsidRDefault="005E6614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7D5841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https://1001.li/2MUKMi7</w:t>
              </w:r>
            </w:hyperlink>
            <w:r w:rsidR="007D5841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6F329BC2" w:rsidR="0080408E" w:rsidRPr="0080408E" w:rsidRDefault="00E32338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Pouvoir, devoir et savoir</w:t>
            </w:r>
          </w:p>
        </w:tc>
        <w:tc>
          <w:tcPr>
            <w:tcW w:w="2133" w:type="pct"/>
            <w:vAlign w:val="bottom"/>
          </w:tcPr>
          <w:p w14:paraId="75933F6F" w14:textId="1DB14C41" w:rsidR="0080408E" w:rsidRPr="0080408E" w:rsidRDefault="00E32338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(teilweise auch LZ 7)</w:t>
            </w:r>
            <w:r w:rsidR="00FC3FAD">
              <w:rPr>
                <w:rFonts w:ascii="Arial" w:hAnsi="Arial" w:cs="Arial"/>
                <w:szCs w:val="18"/>
                <w:lang w:val="de-DE"/>
              </w:rPr>
              <w:t xml:space="preserve"> - 1</w:t>
            </w:r>
          </w:p>
        </w:tc>
        <w:tc>
          <w:tcPr>
            <w:tcW w:w="1398" w:type="pct"/>
            <w:vAlign w:val="bottom"/>
          </w:tcPr>
          <w:p w14:paraId="2CF577E4" w14:textId="79449514" w:rsidR="0080408E" w:rsidRPr="00CE4F6D" w:rsidRDefault="005E6614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9" w:history="1">
              <w:r w:rsidR="00FC3FAD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https://1001.li/3tt2QQV</w:t>
              </w:r>
            </w:hyperlink>
            <w:r w:rsidR="00FC3FAD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C3FAD" w:rsidRPr="0080408E" w14:paraId="1DECA749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4924570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F3F4332" w14:textId="77777777" w:rsidR="00FC3FAD" w:rsidRPr="0080408E" w:rsidRDefault="00FC3FAD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901A078" w14:textId="77777777" w:rsidR="00FC3FAD" w:rsidRPr="0080408E" w:rsidRDefault="00FC3FAD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Pouvoir, devoir et savoir</w:t>
            </w:r>
          </w:p>
        </w:tc>
        <w:tc>
          <w:tcPr>
            <w:tcW w:w="2133" w:type="pct"/>
            <w:vAlign w:val="bottom"/>
          </w:tcPr>
          <w:p w14:paraId="1E75E420" w14:textId="70E39D14" w:rsidR="00FC3FAD" w:rsidRPr="0080408E" w:rsidRDefault="00FC3FAD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(teilweise auch LZ 7) - 2</w:t>
            </w:r>
          </w:p>
        </w:tc>
        <w:tc>
          <w:tcPr>
            <w:tcW w:w="1398" w:type="pct"/>
            <w:vAlign w:val="bottom"/>
          </w:tcPr>
          <w:p w14:paraId="2BBD72DF" w14:textId="2F9F9FAE" w:rsidR="00FC3FAD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0" w:history="1">
              <w:r w:rsidR="00FC3FAD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https://1001.li/3rpSXlq</w:t>
              </w:r>
            </w:hyperlink>
            <w:r w:rsidR="00FC3FAD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C3FAD" w:rsidRPr="0080408E" w14:paraId="1220920F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9010250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CF95161" w14:textId="77777777" w:rsidR="00FC3FAD" w:rsidRPr="0080408E" w:rsidRDefault="00FC3FAD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3B3CC67" w14:textId="77777777" w:rsidR="00FC3FAD" w:rsidRPr="0080408E" w:rsidRDefault="00FC3FAD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Pouvoir, devoir et savoir</w:t>
            </w:r>
          </w:p>
        </w:tc>
        <w:tc>
          <w:tcPr>
            <w:tcW w:w="2133" w:type="pct"/>
            <w:vAlign w:val="bottom"/>
          </w:tcPr>
          <w:p w14:paraId="03B58747" w14:textId="1D45B95A" w:rsidR="00FC3FAD" w:rsidRPr="0080408E" w:rsidRDefault="00FC3FAD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(teilweise auch LZ 7) - 3</w:t>
            </w:r>
          </w:p>
        </w:tc>
        <w:tc>
          <w:tcPr>
            <w:tcW w:w="1398" w:type="pct"/>
            <w:vAlign w:val="bottom"/>
          </w:tcPr>
          <w:p w14:paraId="66136BEF" w14:textId="15B5DC8A" w:rsidR="00FC3FAD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CB2680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https://1001.li/39Q7CAf</w:t>
              </w:r>
            </w:hyperlink>
            <w:r w:rsidR="00CB2680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C3FAD" w:rsidRPr="0080408E" w14:paraId="3538FFC8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22018337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DDD2A0" w14:textId="77777777" w:rsidR="00FC3FAD" w:rsidRPr="0080408E" w:rsidRDefault="00FC3FAD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4E651D0" w14:textId="77777777" w:rsidR="00FC3FAD" w:rsidRPr="0080408E" w:rsidRDefault="00FC3FAD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Pouvoir, devoir et savoir</w:t>
            </w:r>
          </w:p>
        </w:tc>
        <w:tc>
          <w:tcPr>
            <w:tcW w:w="2133" w:type="pct"/>
            <w:vAlign w:val="bottom"/>
          </w:tcPr>
          <w:p w14:paraId="72DD84FB" w14:textId="52CDBD5F" w:rsidR="00FC3FAD" w:rsidRPr="0080408E" w:rsidRDefault="00FC3FAD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(teilweise auch LZ 7) - 4</w:t>
            </w:r>
          </w:p>
        </w:tc>
        <w:tc>
          <w:tcPr>
            <w:tcW w:w="1398" w:type="pct"/>
            <w:vAlign w:val="bottom"/>
          </w:tcPr>
          <w:p w14:paraId="37438B05" w14:textId="430E2C88" w:rsidR="00FC3FAD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34144C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https://1001.li/39QKAJO</w:t>
              </w:r>
            </w:hyperlink>
            <w:r w:rsidR="0034144C" w:rsidRPr="00CE4F6D">
              <w:rPr>
                <w:rFonts w:ascii="Arial" w:hAnsi="Arial" w:cs="Arial"/>
                <w:color w:val="auto"/>
              </w:rPr>
              <w:t xml:space="preserve"> </w:t>
            </w:r>
            <w:r w:rsidR="00FC3FAD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FC3FAD" w:rsidRPr="0080408E" w14:paraId="3D7C2333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-11638591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C491118" w14:textId="77777777" w:rsidR="00FC3FAD" w:rsidRPr="0080408E" w:rsidRDefault="00FC3FAD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A219A50" w14:textId="77777777" w:rsidR="00FC3FAD" w:rsidRPr="0080408E" w:rsidRDefault="00FC3FAD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Pouvoir, devoir et savoir</w:t>
            </w:r>
          </w:p>
        </w:tc>
        <w:tc>
          <w:tcPr>
            <w:tcW w:w="2133" w:type="pct"/>
            <w:vAlign w:val="bottom"/>
          </w:tcPr>
          <w:p w14:paraId="6629CBAC" w14:textId="05EB24B0" w:rsidR="00FC3FAD" w:rsidRPr="0080408E" w:rsidRDefault="00FC3FAD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Einsetzübungen (teilweise auch LZ 7) - 5</w:t>
            </w:r>
          </w:p>
        </w:tc>
        <w:tc>
          <w:tcPr>
            <w:tcW w:w="1398" w:type="pct"/>
            <w:vAlign w:val="bottom"/>
          </w:tcPr>
          <w:p w14:paraId="6C7772CD" w14:textId="6BB32B37" w:rsidR="00FC3FAD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E6663A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https://1001.li/3pQRQuL</w:t>
              </w:r>
            </w:hyperlink>
            <w:r w:rsidR="0072798F" w:rsidRPr="00CE4F6D">
              <w:rPr>
                <w:rFonts w:ascii="Arial" w:hAnsi="Arial" w:cs="Arial"/>
                <w:color w:val="auto"/>
              </w:rPr>
              <w:t xml:space="preserve"> </w:t>
            </w:r>
            <w:r w:rsidR="00FC3FAD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B5DF8" w:rsidRPr="0080408E" w14:paraId="050B0AE0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-7535128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59C290" w14:textId="77777777" w:rsidR="00AB5DF8" w:rsidRPr="0080408E" w:rsidRDefault="00AB5DF8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C8A0FA3" w14:textId="29EDEA13" w:rsidR="00AB5DF8" w:rsidRPr="0080408E" w:rsidRDefault="00AB5DF8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Savoir </w:t>
            </w:r>
          </w:p>
        </w:tc>
        <w:tc>
          <w:tcPr>
            <w:tcW w:w="2133" w:type="pct"/>
            <w:vAlign w:val="bottom"/>
          </w:tcPr>
          <w:p w14:paraId="0786CDD7" w14:textId="483E3073" w:rsidR="00AB5DF8" w:rsidRPr="0080408E" w:rsidRDefault="00AB5DF8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Savoir im Präsens konjugieren</w:t>
            </w:r>
          </w:p>
        </w:tc>
        <w:tc>
          <w:tcPr>
            <w:tcW w:w="1398" w:type="pct"/>
            <w:vAlign w:val="bottom"/>
          </w:tcPr>
          <w:p w14:paraId="59935AB0" w14:textId="77790633" w:rsidR="00AB5DF8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E6663A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https://1001.li/2MFdZxv</w:t>
              </w:r>
            </w:hyperlink>
            <w:r w:rsidR="00E6663A" w:rsidRPr="00CE4F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B5DF8" w:rsidRPr="0080408E" w14:paraId="0513FAEA" w14:textId="77777777" w:rsidTr="00803051">
        <w:sdt>
          <w:sdtPr>
            <w:rPr>
              <w:rFonts w:ascii="Arial" w:hAnsi="Arial" w:cs="Arial"/>
              <w:sz w:val="18"/>
              <w:szCs w:val="18"/>
            </w:rPr>
            <w:id w:val="6601994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5252A2" w14:textId="77777777" w:rsidR="00AB5DF8" w:rsidRPr="0080408E" w:rsidRDefault="00AB5DF8" w:rsidP="00803051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638FF5E" w14:textId="7EFC4C9D" w:rsidR="00AB5DF8" w:rsidRPr="0080408E" w:rsidRDefault="00AB5DF8" w:rsidP="00803051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Savoir et pouvoir</w:t>
            </w:r>
          </w:p>
        </w:tc>
        <w:tc>
          <w:tcPr>
            <w:tcW w:w="2133" w:type="pct"/>
            <w:vAlign w:val="bottom"/>
          </w:tcPr>
          <w:p w14:paraId="33A9B65B" w14:textId="64796F1F" w:rsidR="00AB5DF8" w:rsidRPr="00AB5DF8" w:rsidRDefault="00AB5DF8" w:rsidP="00803051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Unterschied pouvoir und savoir kennen</w:t>
            </w:r>
          </w:p>
        </w:tc>
        <w:tc>
          <w:tcPr>
            <w:tcW w:w="1398" w:type="pct"/>
            <w:vAlign w:val="bottom"/>
          </w:tcPr>
          <w:p w14:paraId="10C5888B" w14:textId="7BDAFA03" w:rsidR="00AB5DF8" w:rsidRPr="00CE4F6D" w:rsidRDefault="005E6614" w:rsidP="00803051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E6663A" w:rsidRPr="00CE4F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https://1001.li/3pQRQuL</w:t>
              </w:r>
            </w:hyperlink>
            <w:r w:rsidR="00AB5DF8" w:rsidRPr="00CE4F6D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3D12A8D8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E4F6D" w:rsidRPr="00CE4F6D">
        <w:rPr>
          <w:rFonts w:ascii="Arial" w:hAnsi="Arial" w:cs="Arial"/>
          <w:b/>
          <w:bCs/>
          <w:highlight w:val="lightGray"/>
        </w:rPr>
        <w:t>4: Über Zukünftiges sprechen (Futur Composé)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6CD90D20" w:rsidR="0080408E" w:rsidRPr="0080408E" w:rsidRDefault="000D33B1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</w:t>
            </w:r>
            <w:r w:rsidR="00CE4F6D">
              <w:rPr>
                <w:rFonts w:ascii="Arial" w:hAnsi="Arial" w:cs="Arial"/>
                <w:b/>
                <w:bCs/>
                <w:szCs w:val="18"/>
                <w:lang w:val="fr-CH"/>
              </w:rPr>
              <w:t>e Futur Composé</w:t>
            </w:r>
          </w:p>
        </w:tc>
        <w:tc>
          <w:tcPr>
            <w:tcW w:w="2133" w:type="pct"/>
            <w:vAlign w:val="bottom"/>
          </w:tcPr>
          <w:p w14:paraId="19A56108" w14:textId="69B4A4FD" w:rsidR="0080408E" w:rsidRPr="00CE4F6D" w:rsidRDefault="00CE4F6D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CE4F6D">
              <w:rPr>
                <w:rFonts w:ascii="Arial" w:hAnsi="Arial" w:cs="Arial"/>
                <w:szCs w:val="18"/>
                <w:lang w:val="de-CH"/>
              </w:rPr>
              <w:t>Sätze bilden im Futu</w:t>
            </w:r>
            <w:r>
              <w:rPr>
                <w:rFonts w:ascii="Arial" w:hAnsi="Arial" w:cs="Arial"/>
                <w:szCs w:val="18"/>
                <w:lang w:val="de-CH"/>
              </w:rPr>
              <w:t>r Composé</w:t>
            </w:r>
          </w:p>
        </w:tc>
        <w:tc>
          <w:tcPr>
            <w:tcW w:w="1398" w:type="pct"/>
            <w:vAlign w:val="bottom"/>
          </w:tcPr>
          <w:p w14:paraId="78882673" w14:textId="12DEFF88" w:rsidR="0080408E" w:rsidRPr="00CA5502" w:rsidRDefault="005E6614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CE4F6D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https://1001.li/3cK6Hn0</w:t>
              </w:r>
            </w:hyperlink>
            <w:r w:rsidR="00CE4F6D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6D4C8E63" w:rsidR="00B942F8" w:rsidRPr="0007612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76128">
        <w:rPr>
          <w:rFonts w:ascii="Arial" w:hAnsi="Arial" w:cs="Arial"/>
          <w:b/>
          <w:bCs/>
          <w:highlight w:val="lightGray"/>
        </w:rPr>
        <w:t xml:space="preserve">Lernziel </w:t>
      </w:r>
      <w:r w:rsidR="00DB6BC3">
        <w:rPr>
          <w:rFonts w:ascii="Arial" w:hAnsi="Arial" w:cs="Arial"/>
          <w:b/>
          <w:bCs/>
          <w:highlight w:val="lightGray"/>
        </w:rPr>
        <w:t>5</w:t>
      </w:r>
      <w:r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393007" w:rsidRPr="00AA5CE9">
        <w:rPr>
          <w:rFonts w:ascii="Arial" w:hAnsi="Arial" w:cs="Arial"/>
          <w:b/>
          <w:bCs/>
          <w:highlight w:val="lightGray"/>
        </w:rPr>
        <w:t>Ein Zeitungsinterview verstehen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0D58A0CA" w:rsidR="0080408E" w:rsidRPr="0080408E" w:rsidRDefault="00AA5CE9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Une interview avec Émilie</w:t>
            </w:r>
          </w:p>
        </w:tc>
        <w:tc>
          <w:tcPr>
            <w:tcW w:w="2133" w:type="pct"/>
            <w:vAlign w:val="bottom"/>
          </w:tcPr>
          <w:p w14:paraId="23816BED" w14:textId="73F331CE" w:rsidR="0080408E" w:rsidRPr="00AA5CE9" w:rsidRDefault="00AA5CE9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Interview zusammensetzen, Fragen beantworten</w:t>
            </w:r>
          </w:p>
        </w:tc>
        <w:tc>
          <w:tcPr>
            <w:tcW w:w="1398" w:type="pct"/>
            <w:vAlign w:val="bottom"/>
          </w:tcPr>
          <w:p w14:paraId="37162CD4" w14:textId="7B751526" w:rsidR="0080408E" w:rsidRPr="00CA5502" w:rsidRDefault="005E6614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AA5CE9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https://1001.li/3rgSIZQ</w:t>
              </w:r>
            </w:hyperlink>
            <w:r w:rsidR="00AA5CE9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4EB551E9" w:rsidR="00C64146" w:rsidRPr="0080408E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DB6BC3">
        <w:rPr>
          <w:rFonts w:ascii="Arial" w:hAnsi="Arial" w:cs="Arial"/>
          <w:b/>
          <w:bCs/>
          <w:highlight w:val="lightGray"/>
        </w:rPr>
        <w:t>6</w:t>
      </w:r>
      <w:r w:rsidR="00B55CAB" w:rsidRPr="00B55CAB">
        <w:rPr>
          <w:rFonts w:ascii="Arial" w:hAnsi="Arial" w:cs="Arial"/>
          <w:b/>
          <w:bCs/>
          <w:highlight w:val="lightGray"/>
        </w:rPr>
        <w:t xml:space="preserve">: </w:t>
      </w:r>
      <w:r w:rsidR="00DB6BC3" w:rsidRPr="00DB6BC3">
        <w:rPr>
          <w:rFonts w:ascii="Arial" w:hAnsi="Arial" w:cs="Arial"/>
          <w:b/>
          <w:bCs/>
          <w:highlight w:val="lightGray"/>
        </w:rPr>
        <w:t>Die rückbezüglichen Verben anwenden können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5FF0077" w:rsidR="00C64146" w:rsidRPr="0080408E" w:rsidRDefault="00C64146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</w:p>
        </w:tc>
        <w:tc>
          <w:tcPr>
            <w:tcW w:w="2133" w:type="pct"/>
            <w:vAlign w:val="bottom"/>
          </w:tcPr>
          <w:p w14:paraId="1E522FEE" w14:textId="3A7C6543" w:rsidR="00C64146" w:rsidRPr="00B55CAB" w:rsidRDefault="00DB6BC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Les verbes pronominaux</w:t>
            </w:r>
          </w:p>
        </w:tc>
        <w:tc>
          <w:tcPr>
            <w:tcW w:w="1398" w:type="pct"/>
            <w:vAlign w:val="bottom"/>
          </w:tcPr>
          <w:p w14:paraId="520575CE" w14:textId="6FBBB178" w:rsidR="00C64146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DB6BC3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https://1001.li/3tu0Wj5</w:t>
              </w:r>
            </w:hyperlink>
            <w:r w:rsidR="00DB6BC3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C1C9632" w14:textId="77777777" w:rsidR="00C03E47" w:rsidRPr="00DA2DA7" w:rsidRDefault="00C03E47" w:rsidP="00001C96">
      <w:pPr>
        <w:spacing w:line="360" w:lineRule="auto"/>
        <w:rPr>
          <w:rFonts w:ascii="Arial" w:hAnsi="Arial" w:cs="Arial"/>
        </w:rPr>
      </w:pPr>
    </w:p>
    <w:p w14:paraId="4F632A1A" w14:textId="4AC31F6D" w:rsidR="00E813C8" w:rsidRPr="0080408E" w:rsidRDefault="004A7C5F" w:rsidP="00E813C8">
      <w:pPr>
        <w:spacing w:line="276" w:lineRule="auto"/>
        <w:rPr>
          <w:rFonts w:ascii="Arial" w:hAnsi="Arial" w:cs="Arial"/>
          <w:b/>
          <w:bCs/>
        </w:rPr>
      </w:pPr>
      <w:r w:rsidRPr="004A7C5F">
        <w:rPr>
          <w:rFonts w:ascii="Arial" w:hAnsi="Arial" w:cs="Arial"/>
          <w:b/>
          <w:bCs/>
          <w:highlight w:val="lightGray"/>
        </w:rPr>
        <w:t xml:space="preserve">Lernziel </w:t>
      </w:r>
      <w:r w:rsidR="008D6AD5">
        <w:rPr>
          <w:rFonts w:ascii="Arial" w:hAnsi="Arial" w:cs="Arial"/>
          <w:b/>
          <w:bCs/>
          <w:highlight w:val="lightGray"/>
        </w:rPr>
        <w:t>7</w:t>
      </w:r>
      <w:r w:rsidRPr="004A7C5F">
        <w:rPr>
          <w:rFonts w:ascii="Arial" w:hAnsi="Arial" w:cs="Arial"/>
          <w:b/>
          <w:bCs/>
          <w:highlight w:val="lightGray"/>
        </w:rPr>
        <w:t xml:space="preserve">: </w:t>
      </w:r>
      <w:r w:rsidR="008D6AD5" w:rsidRPr="008D6AD5">
        <w:rPr>
          <w:rFonts w:ascii="Arial" w:hAnsi="Arial" w:cs="Arial"/>
          <w:b/>
          <w:bCs/>
          <w:highlight w:val="lightGray"/>
        </w:rPr>
        <w:t>Notwendigkeit ausdrücken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E813C8" w:rsidRPr="0080408E" w14:paraId="4A9E7103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1433969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A52FE97" w14:textId="77777777" w:rsidR="00E813C8" w:rsidRPr="0080408E" w:rsidRDefault="00E813C8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CFDA3D9" w14:textId="5218B150" w:rsidR="00E813C8" w:rsidRPr="0080408E" w:rsidRDefault="008D6AD5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Phrases avec un infinitif</w:t>
            </w:r>
          </w:p>
        </w:tc>
        <w:tc>
          <w:tcPr>
            <w:tcW w:w="2133" w:type="pct"/>
            <w:vAlign w:val="bottom"/>
          </w:tcPr>
          <w:p w14:paraId="39839021" w14:textId="68EBCBDA" w:rsidR="00E813C8" w:rsidRPr="008D6AD5" w:rsidRDefault="008D6AD5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8D6AD5">
              <w:rPr>
                <w:rFonts w:ascii="Arial" w:hAnsi="Arial" w:cs="Arial"/>
                <w:szCs w:val="18"/>
                <w:lang w:val="de-CH"/>
              </w:rPr>
              <w:t>Übersetzungsübung</w:t>
            </w:r>
          </w:p>
        </w:tc>
        <w:tc>
          <w:tcPr>
            <w:tcW w:w="1398" w:type="pct"/>
            <w:vAlign w:val="bottom"/>
          </w:tcPr>
          <w:p w14:paraId="073D02BB" w14:textId="2F1C3E3B" w:rsidR="00E813C8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1054DF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https://1001.li/3oQoOdo</w:t>
              </w:r>
            </w:hyperlink>
            <w:r w:rsidR="001054DF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C2F7FB5" w14:textId="77777777" w:rsidR="008D6AD5" w:rsidRDefault="008D6AD5" w:rsidP="008D20AE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71D26994" w14:textId="60DCD39B" w:rsidR="008D20AE" w:rsidRPr="0080408E" w:rsidRDefault="008D20AE" w:rsidP="008D20AE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D660B6" w:rsidRPr="00D660B6">
        <w:rPr>
          <w:rFonts w:ascii="Arial" w:hAnsi="Arial" w:cs="Arial"/>
          <w:b/>
          <w:bCs/>
          <w:highlight w:val="lightGray"/>
        </w:rPr>
        <w:t>4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D20AE" w:rsidRPr="0080408E" w14:paraId="5B51D55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43105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0294389" w14:textId="77777777" w:rsidR="008D20AE" w:rsidRPr="0080408E" w:rsidRDefault="008D20AE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A10A07B" w14:textId="593D0D7C" w:rsidR="008D20AE" w:rsidRPr="0080408E" w:rsidRDefault="00437822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Guide Vert</w:t>
            </w:r>
          </w:p>
        </w:tc>
        <w:tc>
          <w:tcPr>
            <w:tcW w:w="2133" w:type="pct"/>
            <w:vAlign w:val="bottom"/>
          </w:tcPr>
          <w:p w14:paraId="2AE973FD" w14:textId="5CA07CD6" w:rsidR="008D20AE" w:rsidRPr="0080408E" w:rsidRDefault="00437822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Reiseführer von Michelin (mittel)</w:t>
            </w:r>
          </w:p>
        </w:tc>
        <w:tc>
          <w:tcPr>
            <w:tcW w:w="1398" w:type="pct"/>
            <w:vAlign w:val="bottom"/>
          </w:tcPr>
          <w:p w14:paraId="59137A90" w14:textId="343CA7B4" w:rsidR="008D20AE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437822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https://1001.li/3pVSuqI</w:t>
              </w:r>
            </w:hyperlink>
            <w:r w:rsidR="00437822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566ADA2A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D660B6" w:rsidRPr="00D660B6">
        <w:rPr>
          <w:rFonts w:ascii="Arial" w:hAnsi="Arial" w:cs="Arial"/>
          <w:b/>
          <w:bCs/>
          <w:highlight w:val="lightGray"/>
        </w:rPr>
        <w:t>4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6C87354F" w:rsidR="00001C96" w:rsidRPr="0080408E" w:rsidRDefault="000F638C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Bienvenus à Chamonix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611BDDFC" w:rsidR="00001C96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0F638C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https://1001.li/3cI4t7r</w:t>
              </w:r>
            </w:hyperlink>
            <w:r w:rsidR="000F638C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5D0ED87B" w:rsidR="00001C96" w:rsidRPr="0080408E" w:rsidRDefault="000F638C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sport et la forme</w:t>
            </w:r>
          </w:p>
        </w:tc>
        <w:tc>
          <w:tcPr>
            <w:tcW w:w="2133" w:type="pct"/>
            <w:vAlign w:val="bottom"/>
          </w:tcPr>
          <w:p w14:paraId="0A57448E" w14:textId="63B7A09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0EDB38F" w14:textId="7AF16E38" w:rsidR="00001C96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0F638C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https://1001.li/3pRD8Uc</w:t>
              </w:r>
            </w:hyperlink>
            <w:r w:rsidR="000F638C" w:rsidRPr="00CA5502">
              <w:rPr>
                <w:rFonts w:ascii="Arial" w:hAnsi="Arial" w:cs="Arial"/>
                <w:color w:val="auto"/>
              </w:rPr>
              <w:t xml:space="preserve"> </w:t>
            </w:r>
            <w:r w:rsidR="006722C8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3D7609F2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4972977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022A1E1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BA8F314" w14:textId="3876A025" w:rsidR="00001C96" w:rsidRPr="0080408E" w:rsidRDefault="000F638C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camping</w:t>
            </w:r>
          </w:p>
        </w:tc>
        <w:tc>
          <w:tcPr>
            <w:tcW w:w="2133" w:type="pct"/>
            <w:vAlign w:val="bottom"/>
          </w:tcPr>
          <w:p w14:paraId="4B8224E6" w14:textId="6D36C285" w:rsidR="00001C96" w:rsidRPr="0080408E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0F638C">
              <w:rPr>
                <w:rFonts w:ascii="Arial" w:hAnsi="Arial" w:cs="Arial"/>
                <w:szCs w:val="18"/>
                <w:lang w:val="de-DE"/>
              </w:rPr>
              <w:t>schwierig</w:t>
            </w:r>
          </w:p>
        </w:tc>
        <w:tc>
          <w:tcPr>
            <w:tcW w:w="1398" w:type="pct"/>
            <w:vAlign w:val="bottom"/>
          </w:tcPr>
          <w:p w14:paraId="5ACE7547" w14:textId="75B70835" w:rsidR="00001C96" w:rsidRPr="00CA5502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0F638C" w:rsidRPr="00CA55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https://1001.li/3rsSlv5</w:t>
              </w:r>
            </w:hyperlink>
            <w:r w:rsidR="000F638C" w:rsidRPr="00CA5502">
              <w:rPr>
                <w:rFonts w:ascii="Arial" w:hAnsi="Arial" w:cs="Arial"/>
                <w:color w:val="auto"/>
              </w:rPr>
              <w:t xml:space="preserve"> </w:t>
            </w:r>
            <w:r w:rsidR="006A5318" w:rsidRPr="00CA55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01256B0D" w14:textId="62276430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lastRenderedPageBreak/>
        <w:t xml:space="preserve">Voci Unité </w:t>
      </w:r>
      <w:r w:rsidR="005A040C">
        <w:rPr>
          <w:rFonts w:ascii="Arial" w:hAnsi="Arial" w:cs="Arial"/>
          <w:b/>
          <w:bCs/>
          <w:highlight w:val="lightGray"/>
        </w:rPr>
        <w:t>4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0D52001C" w14:textId="2F432A0E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5A040C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https://1001.li/3aESAg3</w:t>
              </w:r>
            </w:hyperlink>
            <w:r w:rsidR="005A040C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7821AEA6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5" w:history="1">
              <w:r w:rsidR="005A040C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https://1001.li/2ObdAU3</w:t>
              </w:r>
            </w:hyperlink>
            <w:r w:rsidR="005A040C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07FA960D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7D5A62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https://1001.li/3rnxbP9</w:t>
              </w:r>
            </w:hyperlink>
            <w:r w:rsidR="007D5A62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06D08193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7D5A62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https://1001.li/3tu7rlZ</w:t>
              </w:r>
            </w:hyperlink>
            <w:r w:rsidR="007D5A62" w:rsidRPr="00281CE9">
              <w:rPr>
                <w:rFonts w:ascii="Arial" w:hAnsi="Arial" w:cs="Arial"/>
                <w:color w:val="auto"/>
              </w:rPr>
              <w:t xml:space="preserve"> </w:t>
            </w:r>
            <w:r w:rsidR="00497E39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542BC66C" w:rsidR="001C4123" w:rsidRPr="00ED4E47" w:rsidRDefault="00281CE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activités sportives</w:t>
            </w:r>
          </w:p>
        </w:tc>
        <w:tc>
          <w:tcPr>
            <w:tcW w:w="1398" w:type="pct"/>
            <w:vAlign w:val="bottom"/>
          </w:tcPr>
          <w:p w14:paraId="1CBD713A" w14:textId="65B73BE5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8" w:history="1">
              <w:r w:rsidR="00281CE9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https://1001.li/3cHhLRN</w:t>
              </w:r>
            </w:hyperlink>
            <w:r w:rsidR="00281CE9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26475FFE" w:rsidR="001C4123" w:rsidRPr="00ED4E47" w:rsidRDefault="00281CE9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 tourisme, verbes pronominaux, mots divers</w:t>
            </w:r>
          </w:p>
        </w:tc>
        <w:tc>
          <w:tcPr>
            <w:tcW w:w="1398" w:type="pct"/>
            <w:vAlign w:val="bottom"/>
          </w:tcPr>
          <w:p w14:paraId="47505FC6" w14:textId="4D18CABF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>
              <w:r w:rsidR="00281CE9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https://1001.li/2Z0b99b</w:t>
              </w:r>
            </w:hyperlink>
            <w:r w:rsidR="00281CE9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18408CC4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0" w:history="1">
              <w:r w:rsidR="00281CE9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https://1001.li/3trDenD</w:t>
              </w:r>
            </w:hyperlink>
            <w:r w:rsidR="00281CE9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3A22EB77" w:rsidR="001C4123" w:rsidRPr="00ED4E47" w:rsidRDefault="00281CE9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Sätze - Les activités sportives</w:t>
            </w:r>
          </w:p>
        </w:tc>
        <w:tc>
          <w:tcPr>
            <w:tcW w:w="1398" w:type="pct"/>
            <w:vAlign w:val="bottom"/>
          </w:tcPr>
          <w:p w14:paraId="4FB619C3" w14:textId="07494323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1" w:history="1">
              <w:r w:rsidR="00281CE9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https://1001.li/36Mev3F</w:t>
              </w:r>
            </w:hyperlink>
            <w:r w:rsidR="00281CE9" w:rsidRPr="00281CE9">
              <w:rPr>
                <w:rFonts w:ascii="Arial" w:hAnsi="Arial" w:cs="Arial"/>
                <w:color w:val="auto"/>
              </w:rPr>
              <w:t xml:space="preserve"> </w:t>
            </w:r>
            <w:r w:rsidR="004C2ABD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40032AB0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281CE9">
              <w:rPr>
                <w:rFonts w:ascii="Arial" w:hAnsi="Arial" w:cs="Arial"/>
                <w:szCs w:val="18"/>
                <w:lang w:val="fr-CH"/>
              </w:rPr>
              <w:t>le tourisme, verbes pron., mots divers</w:t>
            </w:r>
          </w:p>
        </w:tc>
        <w:tc>
          <w:tcPr>
            <w:tcW w:w="1398" w:type="pct"/>
            <w:vAlign w:val="bottom"/>
          </w:tcPr>
          <w:p w14:paraId="5666133A" w14:textId="1E8DD05D" w:rsidR="001C4123" w:rsidRPr="00281CE9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2" w:history="1">
              <w:r w:rsidR="00281CE9" w:rsidRPr="00281CE9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https://1001.li/3cGxvEr</w:t>
              </w:r>
            </w:hyperlink>
            <w:r w:rsidR="00281CE9" w:rsidRPr="00281CE9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B25442" w14:textId="77777777" w:rsidR="008C1A0D" w:rsidRPr="00E842C3" w:rsidRDefault="008C1A0D" w:rsidP="008C1A0D">
      <w:pPr>
        <w:spacing w:line="360" w:lineRule="auto"/>
        <w:rPr>
          <w:rFonts w:ascii="Arial" w:hAnsi="Arial" w:cs="Arial"/>
        </w:rPr>
      </w:pPr>
    </w:p>
    <w:p w14:paraId="06574B69" w14:textId="77777777" w:rsidR="008C1A0D" w:rsidRPr="0080408E" w:rsidRDefault="008C1A0D" w:rsidP="008C1A0D">
      <w:pPr>
        <w:spacing w:line="276" w:lineRule="auto"/>
        <w:rPr>
          <w:rFonts w:ascii="Arial" w:hAnsi="Arial" w:cs="Arial"/>
          <w:b/>
          <w:bCs/>
        </w:rPr>
      </w:pPr>
      <w:r w:rsidRPr="00E842C3">
        <w:rPr>
          <w:rFonts w:ascii="Arial" w:hAnsi="Arial" w:cs="Arial"/>
          <w:b/>
          <w:bCs/>
          <w:highlight w:val="lightGray"/>
        </w:rPr>
        <w:t>Wortschatz und diverse Übungen, um die Unité weiter zu vertiefen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C1A0D" w:rsidRPr="0080408E" w14:paraId="50A8D38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20301656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DF4B00B" w14:textId="2D7462A8" w:rsidR="008C1A0D" w:rsidRPr="0080408E" w:rsidRDefault="0093315F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F1278FB" w14:textId="7F123981" w:rsidR="008C1A0D" w:rsidRPr="0080408E" w:rsidRDefault="006145B0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Verben Unité 4</w:t>
            </w:r>
          </w:p>
        </w:tc>
        <w:tc>
          <w:tcPr>
            <w:tcW w:w="2133" w:type="pct"/>
            <w:vAlign w:val="bottom"/>
          </w:tcPr>
          <w:p w14:paraId="52B7E6A3" w14:textId="67682A3B" w:rsidR="008C1A0D" w:rsidRPr="0093315F" w:rsidRDefault="006145B0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Lernzielkontrolle</w:t>
            </w:r>
          </w:p>
        </w:tc>
        <w:tc>
          <w:tcPr>
            <w:tcW w:w="1398" w:type="pct"/>
            <w:vAlign w:val="bottom"/>
          </w:tcPr>
          <w:p w14:paraId="7417D08E" w14:textId="7127000B" w:rsidR="008C1A0D" w:rsidRPr="00B36B14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3" w:history="1">
              <w:r w:rsidR="006145B0" w:rsidRPr="00B3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https://1001.li/3cIhJsF</w:t>
              </w:r>
            </w:hyperlink>
            <w:r w:rsidR="006145B0" w:rsidRPr="00B3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C1A0D" w:rsidRPr="0080408E" w14:paraId="4879AFDD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81769214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C75993" w14:textId="77777777" w:rsidR="008C1A0D" w:rsidRPr="0080408E" w:rsidRDefault="008C1A0D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44873" w14:textId="77C16499" w:rsidR="008C1A0D" w:rsidRPr="00F7044A" w:rsidRDefault="006145B0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L’article partitif</w:t>
            </w:r>
          </w:p>
        </w:tc>
        <w:tc>
          <w:tcPr>
            <w:tcW w:w="2133" w:type="pct"/>
            <w:vAlign w:val="bottom"/>
          </w:tcPr>
          <w:p w14:paraId="461C3AEB" w14:textId="7B931E57" w:rsidR="008C1A0D" w:rsidRPr="00F7044A" w:rsidRDefault="006145B0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Repetition Teilungsartikel, Einsetzübung</w:t>
            </w:r>
          </w:p>
        </w:tc>
        <w:tc>
          <w:tcPr>
            <w:tcW w:w="1398" w:type="pct"/>
            <w:vAlign w:val="bottom"/>
          </w:tcPr>
          <w:p w14:paraId="440D2CBA" w14:textId="67B5FC85" w:rsidR="008C1A0D" w:rsidRPr="00B36B14" w:rsidRDefault="005E6614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4" w:history="1">
              <w:r w:rsidR="006145B0" w:rsidRPr="00B36B14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https://1001.li/2Lk6ZWa</w:t>
              </w:r>
            </w:hyperlink>
            <w:r w:rsidR="006145B0" w:rsidRPr="00B36B14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C1A0D" w:rsidRPr="0080408E" w14:paraId="4797BA43" w14:textId="77777777" w:rsidTr="008C1A0D">
        <w:tc>
          <w:tcPr>
            <w:tcW w:w="219" w:type="pct"/>
            <w:vAlign w:val="bottom"/>
          </w:tcPr>
          <w:p w14:paraId="7DF4D445" w14:textId="2808B933" w:rsidR="008C1A0D" w:rsidRPr="0080408E" w:rsidRDefault="008C1A0D" w:rsidP="008C1A0D">
            <w:pPr>
              <w:pStyle w:val="Kontrollkstchen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0" w:type="pct"/>
            <w:vAlign w:val="bottom"/>
          </w:tcPr>
          <w:p w14:paraId="34805114" w14:textId="228A2060" w:rsidR="008C1A0D" w:rsidRPr="0080408E" w:rsidRDefault="008C1A0D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</w:p>
        </w:tc>
        <w:tc>
          <w:tcPr>
            <w:tcW w:w="2133" w:type="pct"/>
            <w:vAlign w:val="bottom"/>
          </w:tcPr>
          <w:p w14:paraId="39B34967" w14:textId="17654163" w:rsidR="008C1A0D" w:rsidRPr="00E842C3" w:rsidRDefault="008C1A0D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</w:p>
        </w:tc>
        <w:tc>
          <w:tcPr>
            <w:tcW w:w="1398" w:type="pct"/>
            <w:vAlign w:val="bottom"/>
          </w:tcPr>
          <w:p w14:paraId="2E13C5CB" w14:textId="3CBF712B" w:rsidR="008C1A0D" w:rsidRPr="00B36B14" w:rsidRDefault="008C1A0D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35"/>
      <w:footerReference w:type="default" r:id="rId36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C0949" w14:textId="77777777" w:rsidR="005E6614" w:rsidRDefault="005E6614">
      <w:r>
        <w:separator/>
      </w:r>
    </w:p>
  </w:endnote>
  <w:endnote w:type="continuationSeparator" w:id="0">
    <w:p w14:paraId="2376CBC5" w14:textId="77777777" w:rsidR="005E6614" w:rsidRDefault="005E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FD66" w14:textId="77777777" w:rsidR="005E6614" w:rsidRDefault="005E6614">
      <w:r>
        <w:separator/>
      </w:r>
    </w:p>
  </w:footnote>
  <w:footnote w:type="continuationSeparator" w:id="0">
    <w:p w14:paraId="524B3287" w14:textId="77777777" w:rsidR="005E6614" w:rsidRDefault="005E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34DE94CA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7, Unité </w:t>
    </w:r>
    <w:r w:rsidR="00CA17BD">
      <w:rPr>
        <w:rFonts w:ascii="Arial" w:hAnsi="Arial" w:cs="Arial"/>
        <w:b/>
        <w:sz w:val="40"/>
        <w:szCs w:val="20"/>
        <w:lang w:val="de-CH"/>
      </w:rPr>
      <w:t>4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F2DF1"/>
    <w:rsid w:val="000F5375"/>
    <w:rsid w:val="000F5E3C"/>
    <w:rsid w:val="000F638C"/>
    <w:rsid w:val="001054DF"/>
    <w:rsid w:val="001223BA"/>
    <w:rsid w:val="0012258D"/>
    <w:rsid w:val="00122777"/>
    <w:rsid w:val="00135A1E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73A4E"/>
    <w:rsid w:val="00275757"/>
    <w:rsid w:val="00281CE9"/>
    <w:rsid w:val="0028598D"/>
    <w:rsid w:val="0028743F"/>
    <w:rsid w:val="00287825"/>
    <w:rsid w:val="002B3760"/>
    <w:rsid w:val="002D16F2"/>
    <w:rsid w:val="002E68A2"/>
    <w:rsid w:val="002F5E18"/>
    <w:rsid w:val="00307D2B"/>
    <w:rsid w:val="00323452"/>
    <w:rsid w:val="00332B5B"/>
    <w:rsid w:val="00340A0A"/>
    <w:rsid w:val="0034144C"/>
    <w:rsid w:val="003515AA"/>
    <w:rsid w:val="00366F9C"/>
    <w:rsid w:val="00370EE4"/>
    <w:rsid w:val="00373A30"/>
    <w:rsid w:val="00375CDE"/>
    <w:rsid w:val="00393007"/>
    <w:rsid w:val="003B3635"/>
    <w:rsid w:val="003B5D35"/>
    <w:rsid w:val="003D1580"/>
    <w:rsid w:val="003D2605"/>
    <w:rsid w:val="003E74ED"/>
    <w:rsid w:val="003F4945"/>
    <w:rsid w:val="004234E1"/>
    <w:rsid w:val="00436B7D"/>
    <w:rsid w:val="00437822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C0460"/>
    <w:rsid w:val="004C2ABD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040C"/>
    <w:rsid w:val="005A7EB0"/>
    <w:rsid w:val="005B4AE0"/>
    <w:rsid w:val="005C59BF"/>
    <w:rsid w:val="005E0BB3"/>
    <w:rsid w:val="005E26A4"/>
    <w:rsid w:val="005E3D44"/>
    <w:rsid w:val="005E6614"/>
    <w:rsid w:val="005E669C"/>
    <w:rsid w:val="005F7A27"/>
    <w:rsid w:val="00611028"/>
    <w:rsid w:val="006145B0"/>
    <w:rsid w:val="00620E68"/>
    <w:rsid w:val="00623D02"/>
    <w:rsid w:val="006327D3"/>
    <w:rsid w:val="006414F3"/>
    <w:rsid w:val="00647C02"/>
    <w:rsid w:val="00651C28"/>
    <w:rsid w:val="00667F43"/>
    <w:rsid w:val="006722C8"/>
    <w:rsid w:val="00673765"/>
    <w:rsid w:val="006A0D58"/>
    <w:rsid w:val="006A5318"/>
    <w:rsid w:val="006B24EC"/>
    <w:rsid w:val="006C3E0B"/>
    <w:rsid w:val="006D0DF0"/>
    <w:rsid w:val="006D18EA"/>
    <w:rsid w:val="006D4EF6"/>
    <w:rsid w:val="00703772"/>
    <w:rsid w:val="007123CB"/>
    <w:rsid w:val="0071743E"/>
    <w:rsid w:val="0072798F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5841"/>
    <w:rsid w:val="007D5A62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B0AD2"/>
    <w:rsid w:val="008C0D45"/>
    <w:rsid w:val="008C1A0D"/>
    <w:rsid w:val="008D20AE"/>
    <w:rsid w:val="008D56D3"/>
    <w:rsid w:val="008D6AD5"/>
    <w:rsid w:val="008E0766"/>
    <w:rsid w:val="008E6286"/>
    <w:rsid w:val="008F56C4"/>
    <w:rsid w:val="009010F7"/>
    <w:rsid w:val="009141FD"/>
    <w:rsid w:val="00921A1E"/>
    <w:rsid w:val="0093315F"/>
    <w:rsid w:val="0095322F"/>
    <w:rsid w:val="00960A7C"/>
    <w:rsid w:val="00980EFA"/>
    <w:rsid w:val="00984182"/>
    <w:rsid w:val="009A4C4B"/>
    <w:rsid w:val="009C1356"/>
    <w:rsid w:val="009D0D9F"/>
    <w:rsid w:val="00A04E66"/>
    <w:rsid w:val="00A15148"/>
    <w:rsid w:val="00A1769D"/>
    <w:rsid w:val="00A440ED"/>
    <w:rsid w:val="00A62637"/>
    <w:rsid w:val="00A65E0A"/>
    <w:rsid w:val="00A77FB9"/>
    <w:rsid w:val="00A81BCF"/>
    <w:rsid w:val="00A931D5"/>
    <w:rsid w:val="00AA5142"/>
    <w:rsid w:val="00AA5CE9"/>
    <w:rsid w:val="00AB4509"/>
    <w:rsid w:val="00AB5DF8"/>
    <w:rsid w:val="00AB74E3"/>
    <w:rsid w:val="00AC2756"/>
    <w:rsid w:val="00AC2776"/>
    <w:rsid w:val="00AE31BB"/>
    <w:rsid w:val="00AF0F11"/>
    <w:rsid w:val="00B01307"/>
    <w:rsid w:val="00B0311C"/>
    <w:rsid w:val="00B04DC9"/>
    <w:rsid w:val="00B247D2"/>
    <w:rsid w:val="00B3092E"/>
    <w:rsid w:val="00B31617"/>
    <w:rsid w:val="00B31EFB"/>
    <w:rsid w:val="00B35936"/>
    <w:rsid w:val="00B36B14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8054B"/>
    <w:rsid w:val="00C84713"/>
    <w:rsid w:val="00C93C0C"/>
    <w:rsid w:val="00CA17BD"/>
    <w:rsid w:val="00CA5502"/>
    <w:rsid w:val="00CB0298"/>
    <w:rsid w:val="00CB2680"/>
    <w:rsid w:val="00CB7A82"/>
    <w:rsid w:val="00CC1184"/>
    <w:rsid w:val="00CD2238"/>
    <w:rsid w:val="00CD4977"/>
    <w:rsid w:val="00CE4F6D"/>
    <w:rsid w:val="00CE5118"/>
    <w:rsid w:val="00CF7427"/>
    <w:rsid w:val="00CF77EA"/>
    <w:rsid w:val="00D07237"/>
    <w:rsid w:val="00D31256"/>
    <w:rsid w:val="00D53343"/>
    <w:rsid w:val="00D660B6"/>
    <w:rsid w:val="00D72CD2"/>
    <w:rsid w:val="00D7353E"/>
    <w:rsid w:val="00D8204E"/>
    <w:rsid w:val="00D92AD2"/>
    <w:rsid w:val="00DA06F1"/>
    <w:rsid w:val="00DA2DA7"/>
    <w:rsid w:val="00DB6BC3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32338"/>
    <w:rsid w:val="00E56656"/>
    <w:rsid w:val="00E6663A"/>
    <w:rsid w:val="00E813C8"/>
    <w:rsid w:val="00E842C3"/>
    <w:rsid w:val="00E85881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C3FA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pQRQuL" TargetMode="External"/><Relationship Id="rId18" Type="http://schemas.openxmlformats.org/officeDocument/2006/relationships/hyperlink" Target="https://1001.li/3tu0Wj5" TargetMode="External"/><Relationship Id="rId26" Type="http://schemas.openxmlformats.org/officeDocument/2006/relationships/hyperlink" Target="https://1001.li/3rnxbP9" TargetMode="External"/><Relationship Id="rId21" Type="http://schemas.openxmlformats.org/officeDocument/2006/relationships/hyperlink" Target="https://1001.li/3cI4t7r" TargetMode="External"/><Relationship Id="rId34" Type="http://schemas.openxmlformats.org/officeDocument/2006/relationships/hyperlink" Target="https://1001.li/2Lk6ZWa" TargetMode="External"/><Relationship Id="rId7" Type="http://schemas.openxmlformats.org/officeDocument/2006/relationships/hyperlink" Target="https://1001.li/3jrHAXq" TargetMode="External"/><Relationship Id="rId12" Type="http://schemas.openxmlformats.org/officeDocument/2006/relationships/hyperlink" Target="https://1001.li/39QKAJO" TargetMode="External"/><Relationship Id="rId17" Type="http://schemas.openxmlformats.org/officeDocument/2006/relationships/hyperlink" Target="https://1001.li/3rgSIZQ" TargetMode="External"/><Relationship Id="rId25" Type="http://schemas.openxmlformats.org/officeDocument/2006/relationships/hyperlink" Target="https://1001.li/2ObdAU3" TargetMode="External"/><Relationship Id="rId33" Type="http://schemas.openxmlformats.org/officeDocument/2006/relationships/hyperlink" Target="https://1001.li/3cIhJs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1001.li/3cK6Hn0" TargetMode="External"/><Relationship Id="rId20" Type="http://schemas.openxmlformats.org/officeDocument/2006/relationships/hyperlink" Target="https://1001.li/3pVSuqI" TargetMode="External"/><Relationship Id="rId29" Type="http://schemas.openxmlformats.org/officeDocument/2006/relationships/hyperlink" Target="https://1001.li/2Z0b99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9Q7CAf" TargetMode="External"/><Relationship Id="rId24" Type="http://schemas.openxmlformats.org/officeDocument/2006/relationships/hyperlink" Target="https://1001.li/3aESAg3" TargetMode="External"/><Relationship Id="rId32" Type="http://schemas.openxmlformats.org/officeDocument/2006/relationships/hyperlink" Target="https://1001.li/3cGxvEr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1001.li/3pQRQuL" TargetMode="External"/><Relationship Id="rId23" Type="http://schemas.openxmlformats.org/officeDocument/2006/relationships/hyperlink" Target="https://1001.li/3rsSlv5" TargetMode="External"/><Relationship Id="rId28" Type="http://schemas.openxmlformats.org/officeDocument/2006/relationships/hyperlink" Target="https://1001.li/3cHhLR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1001.li/3rpSXlq" TargetMode="External"/><Relationship Id="rId19" Type="http://schemas.openxmlformats.org/officeDocument/2006/relationships/hyperlink" Target="https://1001.li/3oQoOdo" TargetMode="External"/><Relationship Id="rId31" Type="http://schemas.openxmlformats.org/officeDocument/2006/relationships/hyperlink" Target="https://1001.li/36Mev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tt2QQV" TargetMode="External"/><Relationship Id="rId14" Type="http://schemas.openxmlformats.org/officeDocument/2006/relationships/hyperlink" Target="https://1001.li/2MFdZxv" TargetMode="External"/><Relationship Id="rId22" Type="http://schemas.openxmlformats.org/officeDocument/2006/relationships/hyperlink" Target="https://1001.li/3pRD8Uc" TargetMode="External"/><Relationship Id="rId27" Type="http://schemas.openxmlformats.org/officeDocument/2006/relationships/hyperlink" Target="https://1001.li/3tu7rlZ" TargetMode="External"/><Relationship Id="rId30" Type="http://schemas.openxmlformats.org/officeDocument/2006/relationships/hyperlink" Target="https://1001.li/3trDenD" TargetMode="External"/><Relationship Id="rId35" Type="http://schemas.openxmlformats.org/officeDocument/2006/relationships/header" Target="header1.xml"/><Relationship Id="rId8" Type="http://schemas.openxmlformats.org/officeDocument/2006/relationships/hyperlink" Target="https://1001.li/2MUKMi7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548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107</cp:revision>
  <cp:lastPrinted>2021-02-24T12:25:00Z</cp:lastPrinted>
  <dcterms:created xsi:type="dcterms:W3CDTF">2020-09-25T12:54:00Z</dcterms:created>
  <dcterms:modified xsi:type="dcterms:W3CDTF">2021-02-24T12:25:00Z</dcterms:modified>
</cp:coreProperties>
</file>