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40" w:rsidRPr="00C03793" w:rsidRDefault="0022251A">
      <w:pPr>
        <w:rPr>
          <w:b/>
          <w:lang w:val="de-DE"/>
        </w:rPr>
      </w:pPr>
      <w:r w:rsidRPr="00C03793">
        <w:rPr>
          <w:b/>
          <w:lang w:val="de-DE"/>
        </w:rPr>
        <w:t xml:space="preserve">Arbeit mit Print Screen (ganzer Bildschirm) und </w:t>
      </w:r>
      <w:proofErr w:type="spellStart"/>
      <w:r w:rsidRPr="00C03793">
        <w:rPr>
          <w:b/>
          <w:lang w:val="de-DE"/>
        </w:rPr>
        <w:t>CTRL+ALT+Print</w:t>
      </w:r>
      <w:proofErr w:type="spellEnd"/>
      <w:r w:rsidRPr="00C03793">
        <w:rPr>
          <w:b/>
          <w:lang w:val="de-DE"/>
        </w:rPr>
        <w:t xml:space="preserve"> Screen (Fenster)</w:t>
      </w:r>
    </w:p>
    <w:p w:rsidR="0022251A" w:rsidRDefault="0022251A">
      <w:pPr>
        <w:rPr>
          <w:lang w:val="de-DE"/>
        </w:rPr>
      </w:pPr>
      <w:proofErr w:type="spellStart"/>
      <w:r>
        <w:rPr>
          <w:lang w:val="de-DE"/>
        </w:rPr>
        <w:t>Ausserdem</w:t>
      </w:r>
      <w:proofErr w:type="spellEnd"/>
      <w:r>
        <w:rPr>
          <w:lang w:val="de-DE"/>
        </w:rPr>
        <w:t>:</w:t>
      </w:r>
    </w:p>
    <w:p w:rsidR="0022251A" w:rsidRDefault="0022251A" w:rsidP="0022251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Formen einfügen und formatieren</w:t>
      </w:r>
    </w:p>
    <w:p w:rsidR="0022251A" w:rsidRDefault="0022251A" w:rsidP="0022251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Grafiken zuschneiden</w:t>
      </w:r>
    </w:p>
    <w:p w:rsidR="0022251A" w:rsidRDefault="0022251A" w:rsidP="0022251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Grafiken gruppieren</w:t>
      </w:r>
    </w:p>
    <w:p w:rsidR="0022251A" w:rsidRDefault="0022251A" w:rsidP="0022251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Textfelder einfügen</w:t>
      </w:r>
    </w:p>
    <w:p w:rsidR="0022251A" w:rsidRDefault="0022251A" w:rsidP="0022251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Grafiken  platzieren </w:t>
      </w:r>
    </w:p>
    <w:p w:rsidR="00C20D35" w:rsidRDefault="00C20D35" w:rsidP="0022251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Feinjustierung</w:t>
      </w:r>
      <w:r w:rsidR="0046320A">
        <w:rPr>
          <w:lang w:val="de-DE"/>
        </w:rPr>
        <w:t xml:space="preserve"> mit Cursortasten</w:t>
      </w:r>
    </w:p>
    <w:p w:rsidR="0022251A" w:rsidRDefault="0022251A" w:rsidP="0022251A">
      <w:pPr>
        <w:rPr>
          <w:noProof/>
          <w:lang w:eastAsia="de-CH"/>
        </w:rPr>
      </w:pPr>
      <w:r>
        <w:rPr>
          <w:lang w:val="de-DE"/>
        </w:rPr>
        <w:t>Aufgabe:</w:t>
      </w:r>
      <w:r w:rsidR="00C03793" w:rsidRPr="00C03793">
        <w:rPr>
          <w:noProof/>
          <w:lang w:eastAsia="de-CH"/>
        </w:rPr>
        <w:t xml:space="preserve"> </w:t>
      </w:r>
    </w:p>
    <w:p w:rsidR="00385D40" w:rsidRDefault="00385D40" w:rsidP="0022251A">
      <w:pPr>
        <w:rPr>
          <w:noProof/>
          <w:lang w:eastAsia="de-CH"/>
        </w:rPr>
      </w:pPr>
      <w:r>
        <w:rPr>
          <w:noProof/>
          <w:lang w:eastAsia="de-CH"/>
        </w:rPr>
        <w:t>Erstelle nun eine eigene Anleitung analog unserem letzten Beispiel. Die Schritte von oben sollen dabei alle min. einmal vorkommen.</w:t>
      </w:r>
    </w:p>
    <w:p w:rsidR="00385D40" w:rsidRDefault="00385D40" w:rsidP="0022251A">
      <w:pPr>
        <w:rPr>
          <w:noProof/>
          <w:lang w:eastAsia="de-CH"/>
        </w:rPr>
      </w:pPr>
      <w:r>
        <w:rPr>
          <w:noProof/>
          <w:lang w:eastAsia="de-CH"/>
        </w:rPr>
        <w:t>Auswahl (und gleichzeitig Titel der Anleitung):</w:t>
      </w:r>
    </w:p>
    <w:p w:rsidR="00385D40" w:rsidRDefault="00385D40" w:rsidP="00577B48">
      <w:pPr>
        <w:pStyle w:val="Listenabsatz"/>
        <w:numPr>
          <w:ilvl w:val="0"/>
          <w:numId w:val="2"/>
        </w:numPr>
        <w:spacing w:line="360" w:lineRule="auto"/>
        <w:ind w:left="714" w:hanging="357"/>
        <w:rPr>
          <w:noProof/>
          <w:lang w:eastAsia="de-CH"/>
        </w:rPr>
      </w:pPr>
      <w:r>
        <w:rPr>
          <w:noProof/>
          <w:lang w:eastAsia="de-CH"/>
        </w:rPr>
        <w:t>Das Pinselsymbol „Format übertragen“</w:t>
      </w:r>
      <w:r w:rsidR="00932B35">
        <w:rPr>
          <w:noProof/>
          <w:lang w:eastAsia="de-CH"/>
        </w:rPr>
        <w:t xml:space="preserve"> brauchen</w:t>
      </w:r>
    </w:p>
    <w:p w:rsidR="00385D40" w:rsidRDefault="00385D40" w:rsidP="00577B48">
      <w:pPr>
        <w:pStyle w:val="Listenabsatz"/>
        <w:numPr>
          <w:ilvl w:val="0"/>
          <w:numId w:val="2"/>
        </w:numPr>
        <w:spacing w:line="360" w:lineRule="auto"/>
        <w:ind w:left="714" w:hanging="357"/>
        <w:rPr>
          <w:noProof/>
          <w:lang w:eastAsia="de-CH"/>
        </w:rPr>
      </w:pPr>
      <w:r>
        <w:rPr>
          <w:noProof/>
          <w:lang w:eastAsia="de-CH"/>
        </w:rPr>
        <w:t>Auf SchulArena „Geschichte - Mittelalter“ üben</w:t>
      </w:r>
    </w:p>
    <w:p w:rsidR="00385D40" w:rsidRDefault="00385D40" w:rsidP="00577B48">
      <w:pPr>
        <w:pStyle w:val="Listenabsatz"/>
        <w:numPr>
          <w:ilvl w:val="0"/>
          <w:numId w:val="2"/>
        </w:numPr>
        <w:spacing w:line="360" w:lineRule="auto"/>
        <w:ind w:left="714" w:hanging="357"/>
        <w:rPr>
          <w:noProof/>
          <w:lang w:eastAsia="de-CH"/>
        </w:rPr>
      </w:pPr>
      <w:r>
        <w:rPr>
          <w:noProof/>
          <w:lang w:eastAsia="de-CH"/>
        </w:rPr>
        <w:t>Im Classroom ein</w:t>
      </w:r>
      <w:r w:rsidR="00932B35">
        <w:rPr>
          <w:noProof/>
          <w:lang w:eastAsia="de-CH"/>
        </w:rPr>
        <w:t>en</w:t>
      </w:r>
      <w:r>
        <w:rPr>
          <w:noProof/>
          <w:lang w:eastAsia="de-CH"/>
        </w:rPr>
        <w:t xml:space="preserve"> Buchsteckbrief erstellen und als pdf senden.</w:t>
      </w:r>
    </w:p>
    <w:p w:rsidR="00385D40" w:rsidRDefault="00385D40" w:rsidP="00577B48">
      <w:pPr>
        <w:pStyle w:val="Listenabsatz"/>
        <w:numPr>
          <w:ilvl w:val="0"/>
          <w:numId w:val="2"/>
        </w:numPr>
        <w:spacing w:line="360" w:lineRule="auto"/>
        <w:ind w:left="714" w:hanging="357"/>
        <w:rPr>
          <w:noProof/>
          <w:lang w:eastAsia="de-CH"/>
        </w:rPr>
      </w:pPr>
      <w:r>
        <w:rPr>
          <w:noProof/>
          <w:lang w:eastAsia="de-CH"/>
        </w:rPr>
        <w:t>Mit Google eine Deutsche Webseite auf Englisch übersetzen lassen</w:t>
      </w:r>
    </w:p>
    <w:p w:rsidR="00385D40" w:rsidRDefault="00637648" w:rsidP="00577B48">
      <w:pPr>
        <w:pStyle w:val="Listenabsatz"/>
        <w:numPr>
          <w:ilvl w:val="0"/>
          <w:numId w:val="2"/>
        </w:numPr>
        <w:spacing w:line="360" w:lineRule="auto"/>
        <w:ind w:left="714" w:hanging="357"/>
        <w:rPr>
          <w:noProof/>
          <w:lang w:eastAsia="de-CH"/>
        </w:rPr>
      </w:pPr>
      <w:r>
        <w:rPr>
          <w:noProof/>
          <w:lang w:eastAsia="de-CH"/>
        </w:rPr>
        <w:t>Von</w:t>
      </w:r>
      <w:r w:rsidR="00385D40">
        <w:rPr>
          <w:noProof/>
          <w:lang w:eastAsia="de-CH"/>
        </w:rPr>
        <w:t xml:space="preserve"> youtube </w:t>
      </w:r>
      <w:r>
        <w:rPr>
          <w:noProof/>
          <w:lang w:eastAsia="de-CH"/>
        </w:rPr>
        <w:t>den „embedded Code kopieren“ eine</w:t>
      </w:r>
      <w:r w:rsidR="00932B35">
        <w:rPr>
          <w:noProof/>
          <w:lang w:eastAsia="de-CH"/>
        </w:rPr>
        <w:t>s</w:t>
      </w:r>
      <w:r>
        <w:rPr>
          <w:noProof/>
          <w:lang w:eastAsia="de-CH"/>
        </w:rPr>
        <w:t xml:space="preserve"> Videos kopieren</w:t>
      </w:r>
    </w:p>
    <w:p w:rsidR="00637648" w:rsidRDefault="00637648" w:rsidP="00577B48">
      <w:pPr>
        <w:pStyle w:val="Listenabsatz"/>
        <w:numPr>
          <w:ilvl w:val="0"/>
          <w:numId w:val="2"/>
        </w:numPr>
        <w:spacing w:line="360" w:lineRule="auto"/>
        <w:ind w:left="714" w:hanging="357"/>
        <w:rPr>
          <w:noProof/>
          <w:lang w:eastAsia="de-CH"/>
        </w:rPr>
      </w:pPr>
      <w:r>
        <w:rPr>
          <w:noProof/>
          <w:lang w:eastAsia="de-CH"/>
        </w:rPr>
        <w:t>Mit Google nach Bildern suchen, welche nur schwarz/weiss sind</w:t>
      </w:r>
    </w:p>
    <w:p w:rsidR="00637648" w:rsidRDefault="00637648" w:rsidP="00577B48">
      <w:pPr>
        <w:pStyle w:val="Listenabsatz"/>
        <w:numPr>
          <w:ilvl w:val="0"/>
          <w:numId w:val="2"/>
        </w:numPr>
        <w:spacing w:line="360" w:lineRule="auto"/>
        <w:ind w:left="714" w:hanging="357"/>
        <w:rPr>
          <w:noProof/>
          <w:lang w:eastAsia="de-CH"/>
        </w:rPr>
      </w:pPr>
      <w:r>
        <w:rPr>
          <w:noProof/>
          <w:lang w:eastAsia="de-CH"/>
        </w:rPr>
        <w:t>Auf graefler.ch das Spiel „remember 4“ spielen</w:t>
      </w:r>
    </w:p>
    <w:p w:rsidR="00932B35" w:rsidRDefault="00932B35" w:rsidP="00577B48">
      <w:pPr>
        <w:pStyle w:val="Listenabsatz"/>
        <w:numPr>
          <w:ilvl w:val="0"/>
          <w:numId w:val="2"/>
        </w:numPr>
        <w:spacing w:line="360" w:lineRule="auto"/>
        <w:ind w:left="714" w:hanging="357"/>
        <w:rPr>
          <w:noProof/>
          <w:lang w:eastAsia="de-CH"/>
        </w:rPr>
      </w:pPr>
      <w:r>
        <w:rPr>
          <w:noProof/>
          <w:lang w:eastAsia="de-CH"/>
        </w:rPr>
        <w:t>Den Taschenrechner als Verküpfung auf dem Desktop darstellen</w:t>
      </w:r>
    </w:p>
    <w:p w:rsidR="00577B48" w:rsidRDefault="00577B48" w:rsidP="00577B48">
      <w:pPr>
        <w:pStyle w:val="Listenabsatz"/>
        <w:numPr>
          <w:ilvl w:val="0"/>
          <w:numId w:val="2"/>
        </w:numPr>
        <w:spacing w:line="360" w:lineRule="auto"/>
        <w:ind w:left="714" w:hanging="357"/>
        <w:rPr>
          <w:noProof/>
          <w:lang w:eastAsia="de-CH"/>
        </w:rPr>
      </w:pPr>
      <w:r>
        <w:rPr>
          <w:noProof/>
          <w:lang w:eastAsia="de-CH"/>
        </w:rPr>
        <w:t>Oder: eigene Idee</w:t>
      </w:r>
    </w:p>
    <w:p w:rsidR="00637648" w:rsidRDefault="00637648" w:rsidP="0022251A">
      <w:pPr>
        <w:rPr>
          <w:noProof/>
          <w:lang w:eastAsia="de-CH"/>
        </w:rPr>
      </w:pPr>
    </w:p>
    <w:p w:rsidR="00385D40" w:rsidRPr="00385D40" w:rsidRDefault="00B81E63" w:rsidP="00B81E63">
      <w:pPr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2929B" wp14:editId="24FF3501">
                <wp:simplePos x="0" y="0"/>
                <wp:positionH relativeFrom="column">
                  <wp:posOffset>337820</wp:posOffset>
                </wp:positionH>
                <wp:positionV relativeFrom="paragraph">
                  <wp:posOffset>2355215</wp:posOffset>
                </wp:positionV>
                <wp:extent cx="2374265" cy="1403985"/>
                <wp:effectExtent l="0" t="0" r="19685" b="279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E63" w:rsidRDefault="00B81E63">
                            <w:r>
                              <w:t xml:space="preserve">Alternative ab Windows Vista und höher: </w:t>
                            </w:r>
                            <w:proofErr w:type="spellStart"/>
                            <w:r>
                              <w:t>Snipping</w:t>
                            </w:r>
                            <w:proofErr w:type="spellEnd"/>
                            <w:r>
                              <w:t xml:space="preserve"> Tool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.6pt;margin-top:185.4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">
                <v:textbox style="mso-fit-shape-to-text:t">
                  <w:txbxContent>
                    <w:p w:rsidR="00B81E63" w:rsidRDefault="00B81E63">
                      <w:r>
                        <w:t xml:space="preserve">Alternative ab Windows Vista und höher: </w:t>
                      </w:r>
                      <w:proofErr w:type="spellStart"/>
                      <w:r>
                        <w:t>Snipping</w:t>
                      </w:r>
                      <w:proofErr w:type="spellEnd"/>
                      <w:r>
                        <w:t xml:space="preserve"> Tool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CH"/>
        </w:rPr>
        <w:drawing>
          <wp:anchor distT="0" distB="0" distL="114300" distR="114300" simplePos="0" relativeHeight="251658240" behindDoc="0" locked="0" layoutInCell="1" allowOverlap="1" wp14:anchorId="202F2952" wp14:editId="4C50E8C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84755" cy="1867535"/>
            <wp:effectExtent l="0" t="0" r="0" b="0"/>
            <wp:wrapSquare wrapText="bothSides"/>
            <wp:docPr id="2" name="Grafik 2" descr="http://www.askdrtech.com/solutions/image.axd?picture=2009%2F8%2FPri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skdrtech.com/solutions/image.axd?picture=2009%2F8%2FPrint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25" cy="186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de-CH"/>
        </w:rPr>
        <w:drawing>
          <wp:inline distT="0" distB="0" distL="0" distR="0" wp14:anchorId="75A1D72D" wp14:editId="5CC8D8B9">
            <wp:extent cx="2997595" cy="2258171"/>
            <wp:effectExtent l="0" t="0" r="0" b="8890"/>
            <wp:docPr id="1" name="Grafik 1" descr="http://www.examiner.com/images/blog/wysiwyg/image/Snip_T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xaminer.com/images/blog/wysiwyg/image/Snip_Too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94" cy="225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CH"/>
        </w:rPr>
        <w:br w:type="textWrapping" w:clear="all"/>
      </w:r>
      <w:bookmarkStart w:id="0" w:name="_GoBack"/>
      <w:bookmarkEnd w:id="0"/>
    </w:p>
    <w:p w:rsidR="0022251A" w:rsidRPr="00957245" w:rsidRDefault="0022251A" w:rsidP="00957245">
      <w:pPr>
        <w:ind w:firstLine="708"/>
        <w:rPr>
          <w:lang w:val="de-DE"/>
        </w:rPr>
      </w:pPr>
    </w:p>
    <w:sectPr w:rsidR="0022251A" w:rsidRPr="009572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82808"/>
    <w:multiLevelType w:val="hybridMultilevel"/>
    <w:tmpl w:val="8DC8A2E6"/>
    <w:lvl w:ilvl="0" w:tplc="CC705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86C1D"/>
    <w:multiLevelType w:val="hybridMultilevel"/>
    <w:tmpl w:val="A75865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3E"/>
    <w:rsid w:val="0022251A"/>
    <w:rsid w:val="00385D40"/>
    <w:rsid w:val="003B7781"/>
    <w:rsid w:val="0046320A"/>
    <w:rsid w:val="00486ACC"/>
    <w:rsid w:val="00577B48"/>
    <w:rsid w:val="00637648"/>
    <w:rsid w:val="007E6045"/>
    <w:rsid w:val="00884265"/>
    <w:rsid w:val="00932B35"/>
    <w:rsid w:val="00957245"/>
    <w:rsid w:val="00A82195"/>
    <w:rsid w:val="00AC3E40"/>
    <w:rsid w:val="00B81E63"/>
    <w:rsid w:val="00B8793E"/>
    <w:rsid w:val="00C03793"/>
    <w:rsid w:val="00C20D35"/>
    <w:rsid w:val="00F7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251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2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251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2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13</cp:revision>
  <cp:lastPrinted>2010-11-29T13:13:00Z</cp:lastPrinted>
  <dcterms:created xsi:type="dcterms:W3CDTF">2010-11-29T12:43:00Z</dcterms:created>
  <dcterms:modified xsi:type="dcterms:W3CDTF">2010-12-06T08:43:00Z</dcterms:modified>
</cp:coreProperties>
</file>