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9E6BF" w14:textId="77777777" w:rsidR="000A15B5" w:rsidRPr="003204E2" w:rsidRDefault="000A15B5" w:rsidP="00773357">
      <w:pPr>
        <w:widowControl w:val="0"/>
        <w:autoSpaceDE w:val="0"/>
        <w:autoSpaceDN w:val="0"/>
        <w:adjustRightInd w:val="0"/>
        <w:rPr>
          <w:rFonts w:ascii="Times" w:hAnsi="Times" w:cs="Times"/>
          <w:b/>
          <w:bCs/>
        </w:rPr>
      </w:pPr>
      <w:r w:rsidRPr="003204E2">
        <w:rPr>
          <w:rFonts w:ascii="Times" w:hAnsi="Times" w:cs="Times"/>
          <w:b/>
          <w:bCs/>
        </w:rPr>
        <w:t xml:space="preserve">Günter </w:t>
      </w:r>
      <w:proofErr w:type="spellStart"/>
      <w:r w:rsidRPr="003204E2">
        <w:rPr>
          <w:rFonts w:ascii="Times" w:hAnsi="Times" w:cs="Times"/>
          <w:b/>
          <w:bCs/>
        </w:rPr>
        <w:t>Seuren</w:t>
      </w:r>
      <w:proofErr w:type="spellEnd"/>
      <w:r w:rsidRPr="003204E2">
        <w:rPr>
          <w:rFonts w:ascii="Times" w:hAnsi="Times" w:cs="Times"/>
          <w:b/>
          <w:bCs/>
        </w:rPr>
        <w:t>: Das Experiment</w:t>
      </w:r>
    </w:p>
    <w:p w14:paraId="61672E24" w14:textId="77777777" w:rsidR="00773357" w:rsidRDefault="00773357" w:rsidP="00773357">
      <w:pPr>
        <w:widowControl w:val="0"/>
        <w:autoSpaceDE w:val="0"/>
        <w:autoSpaceDN w:val="0"/>
        <w:adjustRightInd w:val="0"/>
        <w:rPr>
          <w:rFonts w:ascii="Times" w:hAnsi="Times" w:cs="Times"/>
          <w:b/>
          <w:bCs/>
          <w:sz w:val="32"/>
          <w:szCs w:val="3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12"/>
      </w:tblGrid>
      <w:tr w:rsidR="00773357" w14:paraId="333A5F4F" w14:textId="77777777" w:rsidTr="003204E2">
        <w:tc>
          <w:tcPr>
            <w:tcW w:w="534" w:type="dxa"/>
          </w:tcPr>
          <w:p w14:paraId="3A57EEF7" w14:textId="3955754F" w:rsidR="00773357"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1</w:t>
            </w:r>
          </w:p>
          <w:p w14:paraId="2B908F0F" w14:textId="77777777" w:rsidR="00FF28E9" w:rsidRPr="003204E2" w:rsidRDefault="00FF28E9" w:rsidP="00773357">
            <w:pPr>
              <w:widowControl w:val="0"/>
              <w:autoSpaceDE w:val="0"/>
              <w:autoSpaceDN w:val="0"/>
              <w:adjustRightInd w:val="0"/>
              <w:rPr>
                <w:rFonts w:ascii="Times" w:hAnsi="Times" w:cs="Times"/>
                <w:sz w:val="22"/>
                <w:szCs w:val="22"/>
              </w:rPr>
            </w:pPr>
          </w:p>
          <w:p w14:paraId="63CD0EFC" w14:textId="77777777" w:rsidR="00FF28E9" w:rsidRPr="003204E2" w:rsidRDefault="00FF28E9" w:rsidP="00773357">
            <w:pPr>
              <w:widowControl w:val="0"/>
              <w:autoSpaceDE w:val="0"/>
              <w:autoSpaceDN w:val="0"/>
              <w:adjustRightInd w:val="0"/>
              <w:rPr>
                <w:rFonts w:ascii="Times" w:hAnsi="Times" w:cs="Times"/>
                <w:sz w:val="22"/>
                <w:szCs w:val="22"/>
              </w:rPr>
            </w:pPr>
          </w:p>
          <w:p w14:paraId="4CC4BFE6" w14:textId="77777777" w:rsidR="00FF28E9" w:rsidRPr="003204E2" w:rsidRDefault="00FF28E9" w:rsidP="00773357">
            <w:pPr>
              <w:widowControl w:val="0"/>
              <w:autoSpaceDE w:val="0"/>
              <w:autoSpaceDN w:val="0"/>
              <w:adjustRightInd w:val="0"/>
              <w:rPr>
                <w:rFonts w:ascii="Times" w:hAnsi="Times" w:cs="Times"/>
                <w:sz w:val="22"/>
                <w:szCs w:val="22"/>
              </w:rPr>
            </w:pPr>
          </w:p>
          <w:p w14:paraId="3302B90A"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5</w:t>
            </w:r>
          </w:p>
          <w:p w14:paraId="278B6666" w14:textId="77777777" w:rsidR="00FF28E9" w:rsidRPr="003204E2" w:rsidRDefault="00FF28E9" w:rsidP="00773357">
            <w:pPr>
              <w:widowControl w:val="0"/>
              <w:autoSpaceDE w:val="0"/>
              <w:autoSpaceDN w:val="0"/>
              <w:adjustRightInd w:val="0"/>
              <w:rPr>
                <w:rFonts w:ascii="Times" w:hAnsi="Times" w:cs="Times"/>
                <w:sz w:val="22"/>
                <w:szCs w:val="22"/>
              </w:rPr>
            </w:pPr>
          </w:p>
          <w:p w14:paraId="29E41625" w14:textId="77777777" w:rsidR="00FF28E9" w:rsidRPr="003204E2" w:rsidRDefault="00FF28E9" w:rsidP="00773357">
            <w:pPr>
              <w:widowControl w:val="0"/>
              <w:autoSpaceDE w:val="0"/>
              <w:autoSpaceDN w:val="0"/>
              <w:adjustRightInd w:val="0"/>
              <w:rPr>
                <w:rFonts w:ascii="Times" w:hAnsi="Times" w:cs="Times"/>
                <w:sz w:val="22"/>
                <w:szCs w:val="22"/>
              </w:rPr>
            </w:pPr>
          </w:p>
          <w:p w14:paraId="2E326109" w14:textId="77777777" w:rsidR="00FF28E9" w:rsidRPr="003204E2" w:rsidRDefault="00FF28E9" w:rsidP="00773357">
            <w:pPr>
              <w:widowControl w:val="0"/>
              <w:autoSpaceDE w:val="0"/>
              <w:autoSpaceDN w:val="0"/>
              <w:adjustRightInd w:val="0"/>
              <w:rPr>
                <w:rFonts w:ascii="Times" w:hAnsi="Times" w:cs="Times"/>
                <w:sz w:val="22"/>
                <w:szCs w:val="22"/>
              </w:rPr>
            </w:pPr>
          </w:p>
          <w:p w14:paraId="5DC156B5" w14:textId="77777777" w:rsidR="00FF28E9" w:rsidRPr="003204E2" w:rsidRDefault="00FF28E9" w:rsidP="00773357">
            <w:pPr>
              <w:widowControl w:val="0"/>
              <w:autoSpaceDE w:val="0"/>
              <w:autoSpaceDN w:val="0"/>
              <w:adjustRightInd w:val="0"/>
              <w:rPr>
                <w:rFonts w:ascii="Times" w:hAnsi="Times" w:cs="Times"/>
                <w:sz w:val="22"/>
                <w:szCs w:val="22"/>
              </w:rPr>
            </w:pPr>
          </w:p>
          <w:p w14:paraId="5D283FAF"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10</w:t>
            </w:r>
          </w:p>
          <w:p w14:paraId="23901769" w14:textId="77777777" w:rsidR="00FF28E9" w:rsidRPr="003204E2" w:rsidRDefault="00FF28E9" w:rsidP="00773357">
            <w:pPr>
              <w:widowControl w:val="0"/>
              <w:autoSpaceDE w:val="0"/>
              <w:autoSpaceDN w:val="0"/>
              <w:adjustRightInd w:val="0"/>
              <w:rPr>
                <w:rFonts w:ascii="Times" w:hAnsi="Times" w:cs="Times"/>
                <w:sz w:val="22"/>
                <w:szCs w:val="22"/>
              </w:rPr>
            </w:pPr>
          </w:p>
          <w:p w14:paraId="69DEE78A" w14:textId="77777777" w:rsidR="00FF28E9" w:rsidRPr="003204E2" w:rsidRDefault="00FF28E9" w:rsidP="00773357">
            <w:pPr>
              <w:widowControl w:val="0"/>
              <w:autoSpaceDE w:val="0"/>
              <w:autoSpaceDN w:val="0"/>
              <w:adjustRightInd w:val="0"/>
              <w:rPr>
                <w:rFonts w:ascii="Times" w:hAnsi="Times" w:cs="Times"/>
                <w:sz w:val="22"/>
                <w:szCs w:val="22"/>
              </w:rPr>
            </w:pPr>
          </w:p>
          <w:p w14:paraId="27659584" w14:textId="77777777" w:rsidR="00FF28E9" w:rsidRPr="003204E2" w:rsidRDefault="00FF28E9" w:rsidP="00773357">
            <w:pPr>
              <w:widowControl w:val="0"/>
              <w:autoSpaceDE w:val="0"/>
              <w:autoSpaceDN w:val="0"/>
              <w:adjustRightInd w:val="0"/>
              <w:rPr>
                <w:rFonts w:ascii="Times" w:hAnsi="Times" w:cs="Times"/>
                <w:sz w:val="22"/>
                <w:szCs w:val="22"/>
              </w:rPr>
            </w:pPr>
          </w:p>
          <w:p w14:paraId="7F25B082" w14:textId="77777777" w:rsidR="00FF28E9" w:rsidRPr="003204E2" w:rsidRDefault="00FF28E9" w:rsidP="00773357">
            <w:pPr>
              <w:widowControl w:val="0"/>
              <w:autoSpaceDE w:val="0"/>
              <w:autoSpaceDN w:val="0"/>
              <w:adjustRightInd w:val="0"/>
              <w:rPr>
                <w:rFonts w:ascii="Times" w:hAnsi="Times" w:cs="Times"/>
                <w:sz w:val="22"/>
                <w:szCs w:val="22"/>
              </w:rPr>
            </w:pPr>
          </w:p>
          <w:p w14:paraId="63F156F9"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15</w:t>
            </w:r>
          </w:p>
          <w:p w14:paraId="3EB2EFD5" w14:textId="77777777" w:rsidR="00FF28E9" w:rsidRPr="003204E2" w:rsidRDefault="00FF28E9" w:rsidP="00773357">
            <w:pPr>
              <w:widowControl w:val="0"/>
              <w:autoSpaceDE w:val="0"/>
              <w:autoSpaceDN w:val="0"/>
              <w:adjustRightInd w:val="0"/>
              <w:rPr>
                <w:rFonts w:ascii="Times" w:hAnsi="Times" w:cs="Times"/>
                <w:sz w:val="22"/>
                <w:szCs w:val="22"/>
              </w:rPr>
            </w:pPr>
          </w:p>
          <w:p w14:paraId="71A7912C" w14:textId="77777777" w:rsidR="00FF28E9" w:rsidRPr="003204E2" w:rsidRDefault="00FF28E9" w:rsidP="00773357">
            <w:pPr>
              <w:widowControl w:val="0"/>
              <w:autoSpaceDE w:val="0"/>
              <w:autoSpaceDN w:val="0"/>
              <w:adjustRightInd w:val="0"/>
              <w:rPr>
                <w:rFonts w:ascii="Times" w:hAnsi="Times" w:cs="Times"/>
                <w:sz w:val="22"/>
                <w:szCs w:val="22"/>
              </w:rPr>
            </w:pPr>
          </w:p>
          <w:p w14:paraId="44793A2C" w14:textId="77777777" w:rsidR="00FF28E9" w:rsidRPr="003204E2" w:rsidRDefault="00FF28E9" w:rsidP="00773357">
            <w:pPr>
              <w:widowControl w:val="0"/>
              <w:autoSpaceDE w:val="0"/>
              <w:autoSpaceDN w:val="0"/>
              <w:adjustRightInd w:val="0"/>
              <w:rPr>
                <w:rFonts w:ascii="Times" w:hAnsi="Times" w:cs="Times"/>
                <w:sz w:val="22"/>
                <w:szCs w:val="22"/>
              </w:rPr>
            </w:pPr>
          </w:p>
          <w:p w14:paraId="79B9871E" w14:textId="77777777" w:rsidR="00FF28E9" w:rsidRPr="003204E2" w:rsidRDefault="00FF28E9" w:rsidP="00773357">
            <w:pPr>
              <w:widowControl w:val="0"/>
              <w:autoSpaceDE w:val="0"/>
              <w:autoSpaceDN w:val="0"/>
              <w:adjustRightInd w:val="0"/>
              <w:rPr>
                <w:rFonts w:ascii="Times" w:hAnsi="Times" w:cs="Times"/>
                <w:sz w:val="22"/>
                <w:szCs w:val="22"/>
              </w:rPr>
            </w:pPr>
          </w:p>
          <w:p w14:paraId="5D8181A2"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20</w:t>
            </w:r>
          </w:p>
          <w:p w14:paraId="41D62F62" w14:textId="77777777" w:rsidR="00FF28E9" w:rsidRPr="003204E2" w:rsidRDefault="00FF28E9" w:rsidP="00773357">
            <w:pPr>
              <w:widowControl w:val="0"/>
              <w:autoSpaceDE w:val="0"/>
              <w:autoSpaceDN w:val="0"/>
              <w:adjustRightInd w:val="0"/>
              <w:rPr>
                <w:rFonts w:ascii="Times" w:hAnsi="Times" w:cs="Times"/>
                <w:sz w:val="22"/>
                <w:szCs w:val="22"/>
              </w:rPr>
            </w:pPr>
          </w:p>
          <w:p w14:paraId="50E4AAFA" w14:textId="77777777" w:rsidR="00FF28E9" w:rsidRPr="003204E2" w:rsidRDefault="00FF28E9" w:rsidP="00773357">
            <w:pPr>
              <w:widowControl w:val="0"/>
              <w:autoSpaceDE w:val="0"/>
              <w:autoSpaceDN w:val="0"/>
              <w:adjustRightInd w:val="0"/>
              <w:rPr>
                <w:rFonts w:ascii="Times" w:hAnsi="Times" w:cs="Times"/>
                <w:sz w:val="22"/>
                <w:szCs w:val="22"/>
              </w:rPr>
            </w:pPr>
          </w:p>
          <w:p w14:paraId="6F8013A1" w14:textId="77777777" w:rsidR="00FF28E9" w:rsidRPr="003204E2" w:rsidRDefault="00FF28E9" w:rsidP="00773357">
            <w:pPr>
              <w:widowControl w:val="0"/>
              <w:autoSpaceDE w:val="0"/>
              <w:autoSpaceDN w:val="0"/>
              <w:adjustRightInd w:val="0"/>
              <w:rPr>
                <w:rFonts w:ascii="Times" w:hAnsi="Times" w:cs="Times"/>
                <w:sz w:val="22"/>
                <w:szCs w:val="22"/>
              </w:rPr>
            </w:pPr>
          </w:p>
          <w:p w14:paraId="1F7E0D63" w14:textId="77777777" w:rsidR="00FF28E9" w:rsidRPr="003204E2" w:rsidRDefault="00FF28E9" w:rsidP="00773357">
            <w:pPr>
              <w:widowControl w:val="0"/>
              <w:autoSpaceDE w:val="0"/>
              <w:autoSpaceDN w:val="0"/>
              <w:adjustRightInd w:val="0"/>
              <w:rPr>
                <w:rFonts w:ascii="Times" w:hAnsi="Times" w:cs="Times"/>
                <w:sz w:val="22"/>
                <w:szCs w:val="22"/>
              </w:rPr>
            </w:pPr>
          </w:p>
          <w:p w14:paraId="41D45938"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25</w:t>
            </w:r>
          </w:p>
          <w:p w14:paraId="7576E35B" w14:textId="77777777" w:rsidR="00FF28E9" w:rsidRPr="003204E2" w:rsidRDefault="00FF28E9" w:rsidP="00773357">
            <w:pPr>
              <w:widowControl w:val="0"/>
              <w:autoSpaceDE w:val="0"/>
              <w:autoSpaceDN w:val="0"/>
              <w:adjustRightInd w:val="0"/>
              <w:rPr>
                <w:rFonts w:ascii="Times" w:hAnsi="Times" w:cs="Times"/>
                <w:sz w:val="22"/>
                <w:szCs w:val="22"/>
              </w:rPr>
            </w:pPr>
          </w:p>
          <w:p w14:paraId="6CFD0D72" w14:textId="77777777" w:rsidR="00FF28E9" w:rsidRPr="003204E2" w:rsidRDefault="00FF28E9" w:rsidP="00773357">
            <w:pPr>
              <w:widowControl w:val="0"/>
              <w:autoSpaceDE w:val="0"/>
              <w:autoSpaceDN w:val="0"/>
              <w:adjustRightInd w:val="0"/>
              <w:rPr>
                <w:rFonts w:ascii="Times" w:hAnsi="Times" w:cs="Times"/>
                <w:sz w:val="22"/>
                <w:szCs w:val="22"/>
              </w:rPr>
            </w:pPr>
          </w:p>
          <w:p w14:paraId="42F9C420" w14:textId="77777777" w:rsidR="00FF28E9" w:rsidRPr="003204E2" w:rsidRDefault="00FF28E9" w:rsidP="00773357">
            <w:pPr>
              <w:widowControl w:val="0"/>
              <w:autoSpaceDE w:val="0"/>
              <w:autoSpaceDN w:val="0"/>
              <w:adjustRightInd w:val="0"/>
              <w:rPr>
                <w:rFonts w:ascii="Times" w:hAnsi="Times" w:cs="Times"/>
                <w:sz w:val="22"/>
                <w:szCs w:val="22"/>
              </w:rPr>
            </w:pPr>
          </w:p>
          <w:p w14:paraId="02E5E741" w14:textId="77777777" w:rsidR="00FF28E9" w:rsidRPr="003204E2" w:rsidRDefault="00FF28E9" w:rsidP="00773357">
            <w:pPr>
              <w:widowControl w:val="0"/>
              <w:autoSpaceDE w:val="0"/>
              <w:autoSpaceDN w:val="0"/>
              <w:adjustRightInd w:val="0"/>
              <w:rPr>
                <w:rFonts w:ascii="Times" w:hAnsi="Times" w:cs="Times"/>
                <w:sz w:val="22"/>
                <w:szCs w:val="22"/>
              </w:rPr>
            </w:pPr>
          </w:p>
          <w:p w14:paraId="48E5641B"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30</w:t>
            </w:r>
          </w:p>
          <w:p w14:paraId="267E2F3D" w14:textId="77777777" w:rsidR="00FF28E9" w:rsidRPr="003204E2" w:rsidRDefault="00FF28E9" w:rsidP="00773357">
            <w:pPr>
              <w:widowControl w:val="0"/>
              <w:autoSpaceDE w:val="0"/>
              <w:autoSpaceDN w:val="0"/>
              <w:adjustRightInd w:val="0"/>
              <w:rPr>
                <w:rFonts w:ascii="Times" w:hAnsi="Times" w:cs="Times"/>
                <w:sz w:val="22"/>
                <w:szCs w:val="22"/>
              </w:rPr>
            </w:pPr>
          </w:p>
          <w:p w14:paraId="51E6FE0B" w14:textId="77777777" w:rsidR="00FF28E9" w:rsidRPr="003204E2" w:rsidRDefault="00FF28E9" w:rsidP="00773357">
            <w:pPr>
              <w:widowControl w:val="0"/>
              <w:autoSpaceDE w:val="0"/>
              <w:autoSpaceDN w:val="0"/>
              <w:adjustRightInd w:val="0"/>
              <w:rPr>
                <w:rFonts w:ascii="Times" w:hAnsi="Times" w:cs="Times"/>
                <w:sz w:val="22"/>
                <w:szCs w:val="22"/>
              </w:rPr>
            </w:pPr>
          </w:p>
          <w:p w14:paraId="25ACBF65" w14:textId="77777777" w:rsidR="00FF28E9" w:rsidRPr="003204E2" w:rsidRDefault="00FF28E9" w:rsidP="00773357">
            <w:pPr>
              <w:widowControl w:val="0"/>
              <w:autoSpaceDE w:val="0"/>
              <w:autoSpaceDN w:val="0"/>
              <w:adjustRightInd w:val="0"/>
              <w:rPr>
                <w:rFonts w:ascii="Times" w:hAnsi="Times" w:cs="Times"/>
                <w:sz w:val="22"/>
                <w:szCs w:val="22"/>
              </w:rPr>
            </w:pPr>
          </w:p>
          <w:p w14:paraId="6F373F89" w14:textId="77777777" w:rsidR="00FF28E9" w:rsidRPr="003204E2" w:rsidRDefault="00FF28E9" w:rsidP="00773357">
            <w:pPr>
              <w:widowControl w:val="0"/>
              <w:autoSpaceDE w:val="0"/>
              <w:autoSpaceDN w:val="0"/>
              <w:adjustRightInd w:val="0"/>
              <w:rPr>
                <w:rFonts w:ascii="Times" w:hAnsi="Times" w:cs="Times"/>
                <w:sz w:val="22"/>
                <w:szCs w:val="22"/>
              </w:rPr>
            </w:pPr>
          </w:p>
          <w:p w14:paraId="358D4D4D"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35</w:t>
            </w:r>
          </w:p>
          <w:p w14:paraId="61B5728B" w14:textId="77777777" w:rsidR="00FF28E9" w:rsidRPr="003204E2" w:rsidRDefault="00FF28E9" w:rsidP="00773357">
            <w:pPr>
              <w:widowControl w:val="0"/>
              <w:autoSpaceDE w:val="0"/>
              <w:autoSpaceDN w:val="0"/>
              <w:adjustRightInd w:val="0"/>
              <w:rPr>
                <w:rFonts w:ascii="Times" w:hAnsi="Times" w:cs="Times"/>
                <w:sz w:val="22"/>
                <w:szCs w:val="22"/>
              </w:rPr>
            </w:pPr>
          </w:p>
          <w:p w14:paraId="08F83410" w14:textId="77777777" w:rsidR="00FF28E9" w:rsidRPr="003204E2" w:rsidRDefault="00FF28E9" w:rsidP="00773357">
            <w:pPr>
              <w:widowControl w:val="0"/>
              <w:autoSpaceDE w:val="0"/>
              <w:autoSpaceDN w:val="0"/>
              <w:adjustRightInd w:val="0"/>
              <w:rPr>
                <w:rFonts w:ascii="Times" w:hAnsi="Times" w:cs="Times"/>
                <w:sz w:val="22"/>
                <w:szCs w:val="22"/>
              </w:rPr>
            </w:pPr>
          </w:p>
          <w:p w14:paraId="34F1FD11" w14:textId="77777777" w:rsidR="00FF28E9" w:rsidRPr="003204E2" w:rsidRDefault="00FF28E9" w:rsidP="00773357">
            <w:pPr>
              <w:widowControl w:val="0"/>
              <w:autoSpaceDE w:val="0"/>
              <w:autoSpaceDN w:val="0"/>
              <w:adjustRightInd w:val="0"/>
              <w:rPr>
                <w:rFonts w:ascii="Times" w:hAnsi="Times" w:cs="Times"/>
                <w:sz w:val="22"/>
                <w:szCs w:val="22"/>
              </w:rPr>
            </w:pPr>
          </w:p>
          <w:p w14:paraId="428631F1" w14:textId="77777777" w:rsidR="00FF28E9" w:rsidRPr="003204E2" w:rsidRDefault="00FF28E9" w:rsidP="00773357">
            <w:pPr>
              <w:widowControl w:val="0"/>
              <w:autoSpaceDE w:val="0"/>
              <w:autoSpaceDN w:val="0"/>
              <w:adjustRightInd w:val="0"/>
              <w:rPr>
                <w:rFonts w:ascii="Times" w:hAnsi="Times" w:cs="Times"/>
                <w:sz w:val="22"/>
                <w:szCs w:val="22"/>
              </w:rPr>
            </w:pPr>
          </w:p>
          <w:p w14:paraId="3136D04E"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40</w:t>
            </w:r>
          </w:p>
          <w:p w14:paraId="612A5801" w14:textId="77777777" w:rsidR="00FF28E9" w:rsidRPr="003204E2" w:rsidRDefault="00FF28E9" w:rsidP="00773357">
            <w:pPr>
              <w:widowControl w:val="0"/>
              <w:autoSpaceDE w:val="0"/>
              <w:autoSpaceDN w:val="0"/>
              <w:adjustRightInd w:val="0"/>
              <w:rPr>
                <w:rFonts w:ascii="Times" w:hAnsi="Times" w:cs="Times"/>
                <w:sz w:val="22"/>
                <w:szCs w:val="22"/>
              </w:rPr>
            </w:pPr>
          </w:p>
          <w:p w14:paraId="307F01CB" w14:textId="77777777" w:rsidR="00FF28E9" w:rsidRPr="003204E2" w:rsidRDefault="00FF28E9" w:rsidP="00773357">
            <w:pPr>
              <w:widowControl w:val="0"/>
              <w:autoSpaceDE w:val="0"/>
              <w:autoSpaceDN w:val="0"/>
              <w:adjustRightInd w:val="0"/>
              <w:rPr>
                <w:rFonts w:ascii="Times" w:hAnsi="Times" w:cs="Times"/>
                <w:sz w:val="22"/>
                <w:szCs w:val="22"/>
              </w:rPr>
            </w:pPr>
          </w:p>
          <w:p w14:paraId="1374A403" w14:textId="77777777" w:rsidR="00FF28E9" w:rsidRPr="003204E2" w:rsidRDefault="00FF28E9" w:rsidP="00773357">
            <w:pPr>
              <w:widowControl w:val="0"/>
              <w:autoSpaceDE w:val="0"/>
              <w:autoSpaceDN w:val="0"/>
              <w:adjustRightInd w:val="0"/>
              <w:rPr>
                <w:rFonts w:ascii="Times" w:hAnsi="Times" w:cs="Times"/>
                <w:sz w:val="22"/>
                <w:szCs w:val="22"/>
              </w:rPr>
            </w:pPr>
          </w:p>
          <w:p w14:paraId="7CC4C3B4" w14:textId="77777777" w:rsidR="00FF28E9" w:rsidRPr="003204E2" w:rsidRDefault="00FF28E9" w:rsidP="00773357">
            <w:pPr>
              <w:widowControl w:val="0"/>
              <w:autoSpaceDE w:val="0"/>
              <w:autoSpaceDN w:val="0"/>
              <w:adjustRightInd w:val="0"/>
              <w:rPr>
                <w:rFonts w:ascii="Times" w:hAnsi="Times" w:cs="Times"/>
                <w:sz w:val="22"/>
                <w:szCs w:val="22"/>
              </w:rPr>
            </w:pPr>
          </w:p>
          <w:p w14:paraId="2394CE92"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45</w:t>
            </w:r>
          </w:p>
          <w:p w14:paraId="1BA7612C" w14:textId="77777777" w:rsidR="00FF28E9" w:rsidRPr="003204E2" w:rsidRDefault="00FF28E9" w:rsidP="00773357">
            <w:pPr>
              <w:widowControl w:val="0"/>
              <w:autoSpaceDE w:val="0"/>
              <w:autoSpaceDN w:val="0"/>
              <w:adjustRightInd w:val="0"/>
              <w:rPr>
                <w:rFonts w:ascii="Times" w:hAnsi="Times" w:cs="Times"/>
                <w:sz w:val="22"/>
                <w:szCs w:val="22"/>
              </w:rPr>
            </w:pPr>
          </w:p>
          <w:p w14:paraId="7F479917" w14:textId="77777777" w:rsidR="00FF28E9" w:rsidRPr="003204E2" w:rsidRDefault="00FF28E9" w:rsidP="00773357">
            <w:pPr>
              <w:widowControl w:val="0"/>
              <w:autoSpaceDE w:val="0"/>
              <w:autoSpaceDN w:val="0"/>
              <w:adjustRightInd w:val="0"/>
              <w:rPr>
                <w:rFonts w:ascii="Times" w:hAnsi="Times" w:cs="Times"/>
                <w:sz w:val="22"/>
                <w:szCs w:val="22"/>
              </w:rPr>
            </w:pPr>
          </w:p>
          <w:p w14:paraId="78C90BD3" w14:textId="77777777" w:rsidR="00FF28E9" w:rsidRPr="003204E2" w:rsidRDefault="00FF28E9" w:rsidP="00773357">
            <w:pPr>
              <w:widowControl w:val="0"/>
              <w:autoSpaceDE w:val="0"/>
              <w:autoSpaceDN w:val="0"/>
              <w:adjustRightInd w:val="0"/>
              <w:rPr>
                <w:rFonts w:ascii="Times" w:hAnsi="Times" w:cs="Times"/>
                <w:sz w:val="22"/>
                <w:szCs w:val="22"/>
              </w:rPr>
            </w:pPr>
          </w:p>
          <w:p w14:paraId="53D7A340" w14:textId="77777777" w:rsidR="00FF28E9" w:rsidRPr="003204E2" w:rsidRDefault="00FF28E9" w:rsidP="00773357">
            <w:pPr>
              <w:widowControl w:val="0"/>
              <w:autoSpaceDE w:val="0"/>
              <w:autoSpaceDN w:val="0"/>
              <w:adjustRightInd w:val="0"/>
              <w:rPr>
                <w:rFonts w:ascii="Times" w:hAnsi="Times" w:cs="Times"/>
                <w:sz w:val="22"/>
                <w:szCs w:val="22"/>
              </w:rPr>
            </w:pPr>
          </w:p>
          <w:p w14:paraId="129EA2FF"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lastRenderedPageBreak/>
              <w:t>50</w:t>
            </w:r>
          </w:p>
          <w:p w14:paraId="27F4615E" w14:textId="77777777" w:rsidR="00FF28E9" w:rsidRPr="003204E2" w:rsidRDefault="00FF28E9" w:rsidP="00773357">
            <w:pPr>
              <w:widowControl w:val="0"/>
              <w:autoSpaceDE w:val="0"/>
              <w:autoSpaceDN w:val="0"/>
              <w:adjustRightInd w:val="0"/>
              <w:rPr>
                <w:rFonts w:ascii="Times" w:hAnsi="Times" w:cs="Times"/>
                <w:sz w:val="22"/>
                <w:szCs w:val="22"/>
              </w:rPr>
            </w:pPr>
          </w:p>
          <w:p w14:paraId="65482E56" w14:textId="77777777" w:rsidR="00FF28E9" w:rsidRPr="003204E2" w:rsidRDefault="00FF28E9" w:rsidP="00773357">
            <w:pPr>
              <w:widowControl w:val="0"/>
              <w:autoSpaceDE w:val="0"/>
              <w:autoSpaceDN w:val="0"/>
              <w:adjustRightInd w:val="0"/>
              <w:rPr>
                <w:rFonts w:ascii="Times" w:hAnsi="Times" w:cs="Times"/>
                <w:sz w:val="22"/>
                <w:szCs w:val="22"/>
              </w:rPr>
            </w:pPr>
          </w:p>
          <w:p w14:paraId="1D267542" w14:textId="77777777" w:rsidR="00FF28E9" w:rsidRPr="003204E2" w:rsidRDefault="00FF28E9" w:rsidP="00773357">
            <w:pPr>
              <w:widowControl w:val="0"/>
              <w:autoSpaceDE w:val="0"/>
              <w:autoSpaceDN w:val="0"/>
              <w:adjustRightInd w:val="0"/>
              <w:rPr>
                <w:rFonts w:ascii="Times" w:hAnsi="Times" w:cs="Times"/>
                <w:sz w:val="22"/>
                <w:szCs w:val="22"/>
              </w:rPr>
            </w:pPr>
          </w:p>
          <w:p w14:paraId="676D1A8C" w14:textId="77777777" w:rsidR="00FF28E9" w:rsidRPr="003204E2" w:rsidRDefault="00FF28E9" w:rsidP="00773357">
            <w:pPr>
              <w:widowControl w:val="0"/>
              <w:autoSpaceDE w:val="0"/>
              <w:autoSpaceDN w:val="0"/>
              <w:adjustRightInd w:val="0"/>
              <w:rPr>
                <w:rFonts w:ascii="Times" w:hAnsi="Times" w:cs="Times"/>
                <w:sz w:val="22"/>
                <w:szCs w:val="22"/>
              </w:rPr>
            </w:pPr>
          </w:p>
          <w:p w14:paraId="5FA06831"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55</w:t>
            </w:r>
          </w:p>
          <w:p w14:paraId="0A5E1B8C" w14:textId="77777777" w:rsidR="00FF28E9" w:rsidRPr="003204E2" w:rsidRDefault="00FF28E9" w:rsidP="00773357">
            <w:pPr>
              <w:widowControl w:val="0"/>
              <w:autoSpaceDE w:val="0"/>
              <w:autoSpaceDN w:val="0"/>
              <w:adjustRightInd w:val="0"/>
              <w:rPr>
                <w:rFonts w:ascii="Times" w:hAnsi="Times" w:cs="Times"/>
                <w:sz w:val="22"/>
                <w:szCs w:val="22"/>
              </w:rPr>
            </w:pPr>
          </w:p>
          <w:p w14:paraId="57537FBB" w14:textId="77777777" w:rsidR="00FF28E9" w:rsidRPr="003204E2" w:rsidRDefault="00FF28E9" w:rsidP="00773357">
            <w:pPr>
              <w:widowControl w:val="0"/>
              <w:autoSpaceDE w:val="0"/>
              <w:autoSpaceDN w:val="0"/>
              <w:adjustRightInd w:val="0"/>
              <w:rPr>
                <w:rFonts w:ascii="Times" w:hAnsi="Times" w:cs="Times"/>
                <w:sz w:val="22"/>
                <w:szCs w:val="22"/>
              </w:rPr>
            </w:pPr>
          </w:p>
          <w:p w14:paraId="395819C7" w14:textId="77777777" w:rsidR="00FF28E9" w:rsidRPr="003204E2" w:rsidRDefault="00FF28E9" w:rsidP="00773357">
            <w:pPr>
              <w:widowControl w:val="0"/>
              <w:autoSpaceDE w:val="0"/>
              <w:autoSpaceDN w:val="0"/>
              <w:adjustRightInd w:val="0"/>
              <w:rPr>
                <w:rFonts w:ascii="Times" w:hAnsi="Times" w:cs="Times"/>
                <w:sz w:val="22"/>
                <w:szCs w:val="22"/>
              </w:rPr>
            </w:pPr>
          </w:p>
          <w:p w14:paraId="03E1AFE7" w14:textId="77777777" w:rsidR="00FF28E9" w:rsidRPr="003204E2" w:rsidRDefault="00FF28E9" w:rsidP="00773357">
            <w:pPr>
              <w:widowControl w:val="0"/>
              <w:autoSpaceDE w:val="0"/>
              <w:autoSpaceDN w:val="0"/>
              <w:adjustRightInd w:val="0"/>
              <w:rPr>
                <w:rFonts w:ascii="Times" w:hAnsi="Times" w:cs="Times"/>
                <w:sz w:val="22"/>
                <w:szCs w:val="22"/>
              </w:rPr>
            </w:pPr>
          </w:p>
          <w:p w14:paraId="0425E4C6"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60</w:t>
            </w:r>
          </w:p>
          <w:p w14:paraId="18EE82A1" w14:textId="77777777" w:rsidR="00FF28E9" w:rsidRPr="003204E2" w:rsidRDefault="00FF28E9" w:rsidP="00773357">
            <w:pPr>
              <w:widowControl w:val="0"/>
              <w:autoSpaceDE w:val="0"/>
              <w:autoSpaceDN w:val="0"/>
              <w:adjustRightInd w:val="0"/>
              <w:rPr>
                <w:rFonts w:ascii="Times" w:hAnsi="Times" w:cs="Times"/>
                <w:sz w:val="22"/>
                <w:szCs w:val="22"/>
              </w:rPr>
            </w:pPr>
          </w:p>
          <w:p w14:paraId="11162A97" w14:textId="77777777" w:rsidR="00FF28E9" w:rsidRPr="003204E2" w:rsidRDefault="00FF28E9" w:rsidP="00773357">
            <w:pPr>
              <w:widowControl w:val="0"/>
              <w:autoSpaceDE w:val="0"/>
              <w:autoSpaceDN w:val="0"/>
              <w:adjustRightInd w:val="0"/>
              <w:rPr>
                <w:rFonts w:ascii="Times" w:hAnsi="Times" w:cs="Times"/>
                <w:sz w:val="22"/>
                <w:szCs w:val="22"/>
              </w:rPr>
            </w:pPr>
          </w:p>
          <w:p w14:paraId="1A6C9D01" w14:textId="77777777" w:rsidR="00FF28E9" w:rsidRPr="003204E2" w:rsidRDefault="00FF28E9" w:rsidP="00773357">
            <w:pPr>
              <w:widowControl w:val="0"/>
              <w:autoSpaceDE w:val="0"/>
              <w:autoSpaceDN w:val="0"/>
              <w:adjustRightInd w:val="0"/>
              <w:rPr>
                <w:rFonts w:ascii="Times" w:hAnsi="Times" w:cs="Times"/>
                <w:sz w:val="22"/>
                <w:szCs w:val="22"/>
              </w:rPr>
            </w:pPr>
          </w:p>
          <w:p w14:paraId="53CFE10A" w14:textId="77777777" w:rsidR="00FF28E9" w:rsidRPr="003204E2" w:rsidRDefault="00FF28E9" w:rsidP="00773357">
            <w:pPr>
              <w:widowControl w:val="0"/>
              <w:autoSpaceDE w:val="0"/>
              <w:autoSpaceDN w:val="0"/>
              <w:adjustRightInd w:val="0"/>
              <w:rPr>
                <w:rFonts w:ascii="Times" w:hAnsi="Times" w:cs="Times"/>
                <w:sz w:val="22"/>
                <w:szCs w:val="22"/>
              </w:rPr>
            </w:pPr>
          </w:p>
          <w:p w14:paraId="68F926E1" w14:textId="77777777" w:rsidR="00FF28E9" w:rsidRPr="003204E2" w:rsidRDefault="00FF28E9" w:rsidP="00773357">
            <w:pPr>
              <w:widowControl w:val="0"/>
              <w:autoSpaceDE w:val="0"/>
              <w:autoSpaceDN w:val="0"/>
              <w:adjustRightInd w:val="0"/>
              <w:rPr>
                <w:rFonts w:ascii="Times" w:hAnsi="Times" w:cs="Times"/>
                <w:sz w:val="22"/>
                <w:szCs w:val="22"/>
              </w:rPr>
            </w:pPr>
            <w:r w:rsidRPr="003204E2">
              <w:rPr>
                <w:rFonts w:ascii="Times" w:hAnsi="Times" w:cs="Times"/>
                <w:sz w:val="22"/>
                <w:szCs w:val="22"/>
              </w:rPr>
              <w:t>65</w:t>
            </w:r>
          </w:p>
          <w:p w14:paraId="62E48CDF" w14:textId="7C11CE60" w:rsidR="00FF28E9" w:rsidRPr="003204E2" w:rsidRDefault="00FF28E9" w:rsidP="00773357">
            <w:pPr>
              <w:widowControl w:val="0"/>
              <w:autoSpaceDE w:val="0"/>
              <w:autoSpaceDN w:val="0"/>
              <w:adjustRightInd w:val="0"/>
              <w:rPr>
                <w:rFonts w:ascii="Times" w:hAnsi="Times" w:cs="Times"/>
                <w:sz w:val="22"/>
                <w:szCs w:val="22"/>
              </w:rPr>
            </w:pPr>
          </w:p>
        </w:tc>
        <w:tc>
          <w:tcPr>
            <w:tcW w:w="9012" w:type="dxa"/>
          </w:tcPr>
          <w:p w14:paraId="4E62101E" w14:textId="7783F16C" w:rsidR="00773357" w:rsidRPr="003204E2" w:rsidRDefault="00773357" w:rsidP="00773357">
            <w:pPr>
              <w:widowControl w:val="0"/>
              <w:autoSpaceDE w:val="0"/>
              <w:autoSpaceDN w:val="0"/>
              <w:adjustRightInd w:val="0"/>
              <w:ind w:firstLine="317"/>
              <w:jc w:val="both"/>
              <w:rPr>
                <w:rFonts w:ascii="Times" w:hAnsi="Times" w:cs="Times"/>
                <w:sz w:val="22"/>
                <w:szCs w:val="22"/>
              </w:rPr>
            </w:pPr>
            <w:r w:rsidRPr="003204E2">
              <w:rPr>
                <w:rFonts w:ascii="Times" w:hAnsi="Times" w:cs="Times"/>
                <w:sz w:val="22"/>
                <w:szCs w:val="22"/>
              </w:rPr>
              <w:lastRenderedPageBreak/>
              <w:t>„Ich geh rückwärts,</w:t>
            </w:r>
            <w:r w:rsidR="00D37B4F">
              <w:rPr>
                <w:rFonts w:ascii="Times" w:hAnsi="Times" w:cs="Times"/>
                <w:sz w:val="22"/>
                <w:szCs w:val="22"/>
              </w:rPr>
              <w:t xml:space="preserve"> weil ich nicht länger vorwärts</w:t>
            </w:r>
            <w:r w:rsidRPr="003204E2">
              <w:rPr>
                <w:rFonts w:ascii="Times" w:hAnsi="Times" w:cs="Times"/>
                <w:sz w:val="22"/>
                <w:szCs w:val="22"/>
              </w:rPr>
              <w:t xml:space="preserve">gehen will“, sagte der Mann. Er war </w:t>
            </w:r>
            <w:proofErr w:type="spellStart"/>
            <w:r w:rsidRPr="003204E2">
              <w:rPr>
                <w:rFonts w:ascii="Times" w:hAnsi="Times" w:cs="Times"/>
                <w:sz w:val="22"/>
                <w:szCs w:val="22"/>
              </w:rPr>
              <w:t>übermittelgross</w:t>
            </w:r>
            <w:proofErr w:type="spellEnd"/>
            <w:r w:rsidRPr="003204E2">
              <w:rPr>
                <w:rFonts w:ascii="Times" w:hAnsi="Times" w:cs="Times"/>
                <w:sz w:val="22"/>
                <w:szCs w:val="22"/>
              </w:rPr>
              <w:t xml:space="preserve">, bleich vor Anstrengung, sich auf das Rückwärtsgehen zu konzentrieren, und hatte eine vom Wind gerötete Nase. Es blies ein heftiger Westwind, und die Böen, die die übrigen </w:t>
            </w:r>
            <w:proofErr w:type="spellStart"/>
            <w:r w:rsidRPr="003204E2">
              <w:rPr>
                <w:rFonts w:ascii="Times" w:hAnsi="Times" w:cs="Times"/>
                <w:sz w:val="22"/>
                <w:szCs w:val="22"/>
              </w:rPr>
              <w:t>Fussgänger</w:t>
            </w:r>
            <w:proofErr w:type="spellEnd"/>
            <w:r w:rsidRPr="003204E2">
              <w:rPr>
                <w:rFonts w:ascii="Times" w:hAnsi="Times" w:cs="Times"/>
                <w:sz w:val="22"/>
                <w:szCs w:val="22"/>
              </w:rPr>
              <w:t>, mit denen der Mann in dieselbe Richtung ging, nur als Brise im Rücken empfanden, trafen ihn mitten ins Gesicht. Er bewegte sich langsamer als die anderen, aber stetig wie ein Krebs im Rückwärtsgang.</w:t>
            </w:r>
          </w:p>
          <w:p w14:paraId="23111E1A" w14:textId="52B03766" w:rsidR="00773357" w:rsidRPr="003204E2" w:rsidRDefault="00773357" w:rsidP="00773357">
            <w:pPr>
              <w:widowControl w:val="0"/>
              <w:autoSpaceDE w:val="0"/>
              <w:autoSpaceDN w:val="0"/>
              <w:adjustRightInd w:val="0"/>
              <w:ind w:firstLine="317"/>
              <w:jc w:val="both"/>
              <w:rPr>
                <w:rFonts w:ascii="Times" w:hAnsi="Times" w:cs="Times"/>
                <w:sz w:val="22"/>
                <w:szCs w:val="22"/>
              </w:rPr>
            </w:pPr>
            <w:r w:rsidRPr="003204E2">
              <w:rPr>
                <w:rFonts w:ascii="Times" w:hAnsi="Times" w:cs="Times"/>
                <w:sz w:val="22"/>
                <w:szCs w:val="22"/>
              </w:rPr>
              <w:t xml:space="preserve">„Eines Tages“, sagte der Mann, „war ich ganz allein in einem windstillen Park. Ich hörte die Amseln neben mir im Gebüsch nach Futter stochern, ich hörte Tauben rufen - und eine </w:t>
            </w:r>
            <w:proofErr w:type="spellStart"/>
            <w:r w:rsidRPr="003204E2">
              <w:rPr>
                <w:rFonts w:ascii="Times" w:hAnsi="Times" w:cs="Times"/>
                <w:sz w:val="22"/>
                <w:szCs w:val="22"/>
              </w:rPr>
              <w:t>grosse</w:t>
            </w:r>
            <w:proofErr w:type="spellEnd"/>
            <w:r w:rsidRPr="003204E2">
              <w:rPr>
                <w:rFonts w:ascii="Times" w:hAnsi="Times" w:cs="Times"/>
                <w:sz w:val="22"/>
                <w:szCs w:val="22"/>
              </w:rPr>
              <w:t xml:space="preserve"> Ruhe überkam mich. Ich ging ein paar Schritte rückwärts, und ich </w:t>
            </w:r>
            <w:proofErr w:type="spellStart"/>
            <w:r w:rsidRPr="003204E2">
              <w:rPr>
                <w:rFonts w:ascii="Times" w:hAnsi="Times" w:cs="Times"/>
                <w:sz w:val="22"/>
                <w:szCs w:val="22"/>
              </w:rPr>
              <w:t>weiss</w:t>
            </w:r>
            <w:proofErr w:type="spellEnd"/>
            <w:r w:rsidRPr="003204E2">
              <w:rPr>
                <w:rFonts w:ascii="Times" w:hAnsi="Times" w:cs="Times"/>
                <w:sz w:val="22"/>
                <w:szCs w:val="22"/>
              </w:rPr>
              <w:t xml:space="preserve"> jet</w:t>
            </w:r>
            <w:r w:rsidR="00D37B4F">
              <w:rPr>
                <w:rFonts w:ascii="Times" w:hAnsi="Times" w:cs="Times"/>
                <w:sz w:val="22"/>
                <w:szCs w:val="22"/>
              </w:rPr>
              <w:t>zt: Wenn man immer nur vorwärts</w:t>
            </w:r>
            <w:r w:rsidRPr="003204E2">
              <w:rPr>
                <w:rFonts w:ascii="Times" w:hAnsi="Times" w:cs="Times"/>
                <w:sz w:val="22"/>
                <w:szCs w:val="22"/>
              </w:rPr>
              <w:t>geht, verengt sich der</w:t>
            </w:r>
            <w:r w:rsidR="00D37B4F">
              <w:rPr>
                <w:rFonts w:ascii="Times" w:hAnsi="Times" w:cs="Times"/>
                <w:sz w:val="22"/>
                <w:szCs w:val="22"/>
              </w:rPr>
              <w:t xml:space="preserve"> Weg. Als ich anfing, rückwärtszu</w:t>
            </w:r>
            <w:r w:rsidRPr="003204E2">
              <w:rPr>
                <w:rFonts w:ascii="Times" w:hAnsi="Times" w:cs="Times"/>
                <w:sz w:val="22"/>
                <w:szCs w:val="22"/>
              </w:rPr>
              <w:t>gehen, sah ich die übergangenen und übersehenen Dinge, ich hörte sogar das Überhörte. Sie werden entschuldigen, wenn ich mich Ihnen nicht ganz verständlich machen kann. Verlangen Sie keine Logik von mir, die Entdeckung, die ich gemacht habe, lässt sich nicht in Worte fassen. Und denken Sie auch nicht, dass ich ein Mann der Umkehr bin, nein, ich kehre nicht um, ich…“</w:t>
            </w:r>
          </w:p>
          <w:p w14:paraId="62BC7EB2" w14:textId="3321210F" w:rsidR="00773357" w:rsidRPr="003204E2" w:rsidRDefault="00773357" w:rsidP="00773357">
            <w:pPr>
              <w:widowControl w:val="0"/>
              <w:autoSpaceDE w:val="0"/>
              <w:autoSpaceDN w:val="0"/>
              <w:adjustRightInd w:val="0"/>
              <w:ind w:firstLine="317"/>
              <w:jc w:val="both"/>
              <w:rPr>
                <w:rFonts w:ascii="Times" w:hAnsi="Times" w:cs="Times"/>
                <w:sz w:val="22"/>
                <w:szCs w:val="22"/>
              </w:rPr>
            </w:pPr>
            <w:r w:rsidRPr="003204E2">
              <w:rPr>
                <w:rFonts w:ascii="Times" w:hAnsi="Times" w:cs="Times"/>
                <w:sz w:val="22"/>
                <w:szCs w:val="22"/>
              </w:rPr>
              <w:t>Der Mann schwieg ein paar Sekunden und sah entschlossen ger</w:t>
            </w:r>
            <w:r w:rsidR="00DA4DF9">
              <w:rPr>
                <w:rFonts w:ascii="Times" w:hAnsi="Times" w:cs="Times"/>
                <w:sz w:val="22"/>
                <w:szCs w:val="22"/>
              </w:rPr>
              <w:t>adeaus, „es wird Sie verwundern</w:t>
            </w:r>
            <w:r w:rsidRPr="003204E2">
              <w:rPr>
                <w:rFonts w:ascii="Times" w:hAnsi="Times" w:cs="Times"/>
                <w:sz w:val="22"/>
                <w:szCs w:val="22"/>
              </w:rPr>
              <w:t>... aber ich bin kein</w:t>
            </w:r>
            <w:r w:rsidR="00D37B4F">
              <w:rPr>
                <w:rFonts w:ascii="Times" w:hAnsi="Times" w:cs="Times"/>
                <w:sz w:val="22"/>
                <w:szCs w:val="22"/>
              </w:rPr>
              <w:t xml:space="preserve"> Träumer.“ „Was sind Sie dann?“, </w:t>
            </w:r>
            <w:r w:rsidRPr="003204E2">
              <w:rPr>
                <w:rFonts w:ascii="Times" w:hAnsi="Times" w:cs="Times"/>
                <w:sz w:val="22"/>
                <w:szCs w:val="22"/>
              </w:rPr>
              <w:t>sagte der Begleiter, ein Mann, der sich im herkömmlichen Vorwärtsgang bewegte. „So kommen Sie doch nicht weiter. Eines Tages sind Sie stehen geblieben, vielleicht wollten Sie das Gras wachsen hören, Sie traten ein paar Schritte zurück, um Abstand zu haben. War es so?“</w:t>
            </w:r>
          </w:p>
          <w:p w14:paraId="745555CB" w14:textId="6BCC500A" w:rsidR="00773357" w:rsidRPr="003204E2" w:rsidRDefault="00D37B4F" w:rsidP="00773357">
            <w:pPr>
              <w:widowControl w:val="0"/>
              <w:autoSpaceDE w:val="0"/>
              <w:autoSpaceDN w:val="0"/>
              <w:adjustRightInd w:val="0"/>
              <w:ind w:firstLine="317"/>
              <w:jc w:val="both"/>
              <w:rPr>
                <w:rFonts w:ascii="Times" w:hAnsi="Times" w:cs="Times"/>
                <w:sz w:val="22"/>
                <w:szCs w:val="22"/>
              </w:rPr>
            </w:pPr>
            <w:r>
              <w:rPr>
                <w:rFonts w:ascii="Times" w:hAnsi="Times" w:cs="Times"/>
                <w:sz w:val="22"/>
                <w:szCs w:val="22"/>
              </w:rPr>
              <w:t>Der rückwärts</w:t>
            </w:r>
            <w:r w:rsidR="00773357" w:rsidRPr="003204E2">
              <w:rPr>
                <w:rFonts w:ascii="Times" w:hAnsi="Times" w:cs="Times"/>
                <w:sz w:val="22"/>
                <w:szCs w:val="22"/>
              </w:rPr>
              <w:t>gehende Mann sah seinen Begleiter an, sein Blick war sanft. „Mein Experiment ist noch nicht abgeschlossen“, sagte er. „Glauben Sie, dass Ihre Art der Fortb</w:t>
            </w:r>
            <w:r>
              <w:rPr>
                <w:rFonts w:ascii="Times" w:hAnsi="Times" w:cs="Times"/>
                <w:sz w:val="22"/>
                <w:szCs w:val="22"/>
              </w:rPr>
              <w:t xml:space="preserve">ewegung sich durchsetzen wird?“, </w:t>
            </w:r>
            <w:r w:rsidR="00773357" w:rsidRPr="003204E2">
              <w:rPr>
                <w:rFonts w:ascii="Times" w:hAnsi="Times" w:cs="Times"/>
                <w:sz w:val="22"/>
                <w:szCs w:val="22"/>
              </w:rPr>
              <w:t>sagte der Begleiter.</w:t>
            </w:r>
          </w:p>
          <w:p w14:paraId="08C93281" w14:textId="77777777" w:rsidR="00773357" w:rsidRPr="003204E2" w:rsidRDefault="00773357" w:rsidP="00773357">
            <w:pPr>
              <w:widowControl w:val="0"/>
              <w:autoSpaceDE w:val="0"/>
              <w:autoSpaceDN w:val="0"/>
              <w:adjustRightInd w:val="0"/>
              <w:ind w:firstLine="317"/>
              <w:jc w:val="both"/>
              <w:rPr>
                <w:rFonts w:ascii="Times" w:hAnsi="Times" w:cs="Times"/>
                <w:sz w:val="22"/>
                <w:szCs w:val="22"/>
              </w:rPr>
            </w:pPr>
            <w:r w:rsidRPr="003204E2">
              <w:rPr>
                <w:rFonts w:ascii="Times" w:hAnsi="Times" w:cs="Times"/>
                <w:sz w:val="22"/>
                <w:szCs w:val="22"/>
              </w:rPr>
              <w:t xml:space="preserve">„Eine schwer zu beantwortende Frage“, sagte der Mann und hielt den Blick auf einen Punkt gerichtet, den der Begleiter nicht erkennen konnte. „Übrigens ist meine Idee nicht neu. Wie mir später eingefallen ist, hatte ein längst zu Staub zerfallenes Volk ähnliche Probleme zu lösen wie wir. Es war ebenfalls in ein Stadium getreten, wo sein Weiterleben in Frage stand. Es half sich auch auf eine scheinbar seltsame Weise, Sie können auch Trick sagen, wenn Sie so wollen: Fortan wurden kriegerische Auseinandersetzungen unter den einzelnen Stämmen derart ausgetragen, dass sich die Gegner mit dem Rücken gegeneinander stellten und so lange ihre Streiche und Hiebe in purer Luft ausführten, bis ein Kämpfer nach dem anderen erschöpft zu Boden sank. Schwer atmend fielen ganze Heere ins Gras, und der </w:t>
            </w:r>
            <w:proofErr w:type="spellStart"/>
            <w:r w:rsidRPr="003204E2">
              <w:rPr>
                <w:rFonts w:ascii="Times" w:hAnsi="Times" w:cs="Times"/>
                <w:sz w:val="22"/>
                <w:szCs w:val="22"/>
              </w:rPr>
              <w:t>anschliessende</w:t>
            </w:r>
            <w:proofErr w:type="spellEnd"/>
            <w:r w:rsidRPr="003204E2">
              <w:rPr>
                <w:rFonts w:ascii="Times" w:hAnsi="Times" w:cs="Times"/>
                <w:sz w:val="22"/>
                <w:szCs w:val="22"/>
              </w:rPr>
              <w:t xml:space="preserve"> Schlaf war verdient. Es waren tagelange, aber unblutige Schlachten, und die einzige Folge war ein gewaltiger Muskelkater. Wie finden Sie das?“</w:t>
            </w:r>
          </w:p>
          <w:p w14:paraId="29A325C1" w14:textId="7BD746DA" w:rsidR="00773357" w:rsidRPr="003204E2" w:rsidRDefault="00773357" w:rsidP="00773357">
            <w:pPr>
              <w:widowControl w:val="0"/>
              <w:autoSpaceDE w:val="0"/>
              <w:autoSpaceDN w:val="0"/>
              <w:adjustRightInd w:val="0"/>
              <w:ind w:firstLine="317"/>
              <w:jc w:val="both"/>
              <w:rPr>
                <w:rFonts w:ascii="Times" w:hAnsi="Times" w:cs="Times"/>
                <w:sz w:val="22"/>
                <w:szCs w:val="22"/>
              </w:rPr>
            </w:pPr>
            <w:r w:rsidRPr="003204E2">
              <w:rPr>
                <w:rFonts w:ascii="Times" w:hAnsi="Times" w:cs="Times"/>
                <w:sz w:val="22"/>
                <w:szCs w:val="22"/>
              </w:rPr>
              <w:t>„Zugegeben - ein brauchbares Ventil für Naturvölker“, sagte der Begleiter, „aber nichts für uns. Was also versprechen Sie sich von Ihrem Rückwärtsgang?“ „Ich hoffe“, sagte der Mann, „dass ich die Aufmerksamkeit auf mich lenke.“ „Das tun Sie auf jeden Fall“, sagte der Begleiter, „das tut auch ein Dauerklavierspieler oder einer, der fünfzig Kilometer auf Händen geht.“ Aber der rückwär</w:t>
            </w:r>
            <w:r w:rsidR="00D37B4F">
              <w:rPr>
                <w:rFonts w:ascii="Times" w:hAnsi="Times" w:cs="Times"/>
                <w:sz w:val="22"/>
                <w:szCs w:val="22"/>
              </w:rPr>
              <w:t>ts</w:t>
            </w:r>
            <w:r w:rsidRPr="003204E2">
              <w:rPr>
                <w:rFonts w:ascii="Times" w:hAnsi="Times" w:cs="Times"/>
                <w:sz w:val="22"/>
                <w:szCs w:val="22"/>
              </w:rPr>
              <w:t xml:space="preserve">gehende Mann </w:t>
            </w:r>
            <w:proofErr w:type="spellStart"/>
            <w:r w:rsidRPr="003204E2">
              <w:rPr>
                <w:rFonts w:ascii="Times" w:hAnsi="Times" w:cs="Times"/>
                <w:sz w:val="22"/>
                <w:szCs w:val="22"/>
              </w:rPr>
              <w:t>liess</w:t>
            </w:r>
            <w:proofErr w:type="spellEnd"/>
            <w:r w:rsidRPr="003204E2">
              <w:rPr>
                <w:rFonts w:ascii="Times" w:hAnsi="Times" w:cs="Times"/>
                <w:sz w:val="22"/>
                <w:szCs w:val="22"/>
              </w:rPr>
              <w:t xml:space="preserve"> sich durch solche Anspielungen nicht aus der Fassung bringen. „Ich hoffe, ich werde verstanden“, sagte er. „Als ich das erste Mal </w:t>
            </w:r>
            <w:proofErr w:type="spellStart"/>
            <w:r w:rsidRPr="003204E2">
              <w:rPr>
                <w:rFonts w:ascii="Times" w:hAnsi="Times" w:cs="Times"/>
                <w:sz w:val="22"/>
                <w:szCs w:val="22"/>
              </w:rPr>
              <w:t>rückwärts ging</w:t>
            </w:r>
            <w:proofErr w:type="spellEnd"/>
            <w:r w:rsidRPr="003204E2">
              <w:rPr>
                <w:rFonts w:ascii="Times" w:hAnsi="Times" w:cs="Times"/>
                <w:sz w:val="22"/>
                <w:szCs w:val="22"/>
              </w:rPr>
              <w:t>, lebte ich auf.“ „Schon gut“, sagte d</w:t>
            </w:r>
            <w:r w:rsidR="00D37B4F">
              <w:rPr>
                <w:rFonts w:ascii="Times" w:hAnsi="Times" w:cs="Times"/>
                <w:sz w:val="22"/>
                <w:szCs w:val="22"/>
              </w:rPr>
              <w:t>er andere, „Sie sind nicht der E</w:t>
            </w:r>
            <w:r w:rsidRPr="003204E2">
              <w:rPr>
                <w:rFonts w:ascii="Times" w:hAnsi="Times" w:cs="Times"/>
                <w:sz w:val="22"/>
                <w:szCs w:val="22"/>
              </w:rPr>
              <w:t>rste, der solche Ansichten vertritt. Immerhin schlagen Sie etwas Praktisches vor, doch zweifle ich sehr, dass Sie Erfolg haben.“ „Erfolg oder nicht“, sagte der Mann, „wir sollten es versuchen, wir alle.“ „Verzeihung“, sagte der Begleiter, „ich denke in Tatsachen: Haben Sie nie ein Protokoll</w:t>
            </w:r>
            <w:r w:rsidRPr="003204E2">
              <w:rPr>
                <w:rStyle w:val="Funotenzeichen"/>
                <w:rFonts w:ascii="Times" w:hAnsi="Times" w:cs="Times"/>
                <w:sz w:val="22"/>
                <w:szCs w:val="22"/>
              </w:rPr>
              <w:footnoteReference w:id="1"/>
            </w:r>
            <w:r w:rsidRPr="003204E2">
              <w:rPr>
                <w:rFonts w:ascii="Times" w:hAnsi="Times" w:cs="Times"/>
                <w:sz w:val="22"/>
                <w:szCs w:val="22"/>
              </w:rPr>
              <w:t xml:space="preserve"> wegen groben Unfugs bekommen?“</w:t>
            </w:r>
          </w:p>
          <w:p w14:paraId="0E1750AD" w14:textId="0A1E13BE" w:rsidR="00DA4DF9" w:rsidRDefault="00D37B4F" w:rsidP="00DA4DF9">
            <w:pPr>
              <w:widowControl w:val="0"/>
              <w:autoSpaceDE w:val="0"/>
              <w:autoSpaceDN w:val="0"/>
              <w:adjustRightInd w:val="0"/>
              <w:ind w:firstLine="317"/>
              <w:jc w:val="both"/>
              <w:rPr>
                <w:rFonts w:ascii="Times" w:hAnsi="Times" w:cs="Times"/>
                <w:sz w:val="22"/>
                <w:szCs w:val="22"/>
              </w:rPr>
            </w:pPr>
            <w:r>
              <w:rPr>
                <w:rFonts w:ascii="Times" w:hAnsi="Times" w:cs="Times"/>
                <w:sz w:val="22"/>
                <w:szCs w:val="22"/>
              </w:rPr>
              <w:t>Der rückwärts</w:t>
            </w:r>
            <w:r w:rsidR="00773357" w:rsidRPr="003204E2">
              <w:rPr>
                <w:rFonts w:ascii="Times" w:hAnsi="Times" w:cs="Times"/>
                <w:sz w:val="22"/>
                <w:szCs w:val="22"/>
              </w:rPr>
              <w:t xml:space="preserve">gehende Mann sah seinem Begleiter zum ersten Mal voll ins Gesicht. „Ein einziges Mal“, sagte er lächelnd, „das war am Anfang, als ich noch unsicher </w:t>
            </w:r>
            <w:proofErr w:type="spellStart"/>
            <w:r w:rsidR="00773357" w:rsidRPr="003204E2">
              <w:rPr>
                <w:rFonts w:ascii="Times" w:hAnsi="Times" w:cs="Times"/>
                <w:sz w:val="22"/>
                <w:szCs w:val="22"/>
              </w:rPr>
              <w:t>war.“„Und</w:t>
            </w:r>
            <w:proofErr w:type="spellEnd"/>
            <w:r w:rsidR="00773357" w:rsidRPr="003204E2">
              <w:rPr>
                <w:rFonts w:ascii="Times" w:hAnsi="Times" w:cs="Times"/>
                <w:sz w:val="22"/>
                <w:szCs w:val="22"/>
              </w:rPr>
              <w:t xml:space="preserve"> heute </w:t>
            </w:r>
            <w:proofErr w:type="spellStart"/>
            <w:r w:rsidR="00773357" w:rsidRPr="003204E2">
              <w:rPr>
                <w:rFonts w:ascii="Times" w:hAnsi="Times" w:cs="Times"/>
                <w:sz w:val="22"/>
                <w:szCs w:val="22"/>
              </w:rPr>
              <w:t>stossen</w:t>
            </w:r>
            <w:proofErr w:type="spellEnd"/>
            <w:r w:rsidR="00773357" w:rsidRPr="003204E2">
              <w:rPr>
                <w:rFonts w:ascii="Times" w:hAnsi="Times" w:cs="Times"/>
                <w:sz w:val="22"/>
                <w:szCs w:val="22"/>
              </w:rPr>
              <w:t xml:space="preserve"> Sie mit ke</w:t>
            </w:r>
            <w:r>
              <w:rPr>
                <w:rFonts w:ascii="Times" w:hAnsi="Times" w:cs="Times"/>
                <w:sz w:val="22"/>
                <w:szCs w:val="22"/>
              </w:rPr>
              <w:t xml:space="preserve">inem mehr zusammen?“ „Niemals!“, </w:t>
            </w:r>
            <w:r w:rsidR="00773357" w:rsidRPr="003204E2">
              <w:rPr>
                <w:rFonts w:ascii="Times" w:hAnsi="Times" w:cs="Times"/>
                <w:sz w:val="22"/>
                <w:szCs w:val="22"/>
              </w:rPr>
              <w:t>sagt</w:t>
            </w:r>
            <w:r w:rsidR="00DA4DF9">
              <w:rPr>
                <w:rFonts w:ascii="Times" w:hAnsi="Times" w:cs="Times"/>
                <w:sz w:val="22"/>
                <w:szCs w:val="22"/>
              </w:rPr>
              <w:t>e der Mann</w:t>
            </w:r>
            <w:r>
              <w:rPr>
                <w:rFonts w:ascii="Times" w:hAnsi="Times" w:cs="Times"/>
                <w:sz w:val="22"/>
                <w:szCs w:val="22"/>
              </w:rPr>
              <w:t>,</w:t>
            </w:r>
            <w:r w:rsidR="00DA4DF9">
              <w:rPr>
                <w:rFonts w:ascii="Times" w:hAnsi="Times" w:cs="Times"/>
                <w:sz w:val="22"/>
                <w:szCs w:val="22"/>
              </w:rPr>
              <w:t xml:space="preserve"> noch immer lächelnd.</w:t>
            </w:r>
          </w:p>
          <w:p w14:paraId="66D4D08D" w14:textId="2AC1CA56" w:rsidR="00773357" w:rsidRPr="003204E2" w:rsidRDefault="00773357" w:rsidP="00DA4DF9">
            <w:pPr>
              <w:widowControl w:val="0"/>
              <w:autoSpaceDE w:val="0"/>
              <w:autoSpaceDN w:val="0"/>
              <w:adjustRightInd w:val="0"/>
              <w:ind w:firstLine="317"/>
              <w:jc w:val="both"/>
              <w:rPr>
                <w:rFonts w:ascii="Times" w:hAnsi="Times" w:cs="Times"/>
                <w:sz w:val="22"/>
                <w:szCs w:val="22"/>
              </w:rPr>
            </w:pPr>
            <w:r w:rsidRPr="003204E2">
              <w:rPr>
                <w:rFonts w:ascii="Times" w:hAnsi="Times" w:cs="Times"/>
                <w:sz w:val="22"/>
                <w:szCs w:val="22"/>
              </w:rPr>
              <w:t xml:space="preserve">Sie schwiegen. Mit elastischen Schritten ging der Mann rückwärts. Der Begleiter hatte Mühe, ihm zu </w:t>
            </w:r>
            <w:r w:rsidR="00D37B4F">
              <w:rPr>
                <w:rFonts w:ascii="Times" w:hAnsi="Times" w:cs="Times"/>
                <w:sz w:val="22"/>
                <w:szCs w:val="22"/>
              </w:rPr>
              <w:t>folgen. Der Mann, der rückwärts</w:t>
            </w:r>
            <w:r w:rsidRPr="003204E2">
              <w:rPr>
                <w:rFonts w:ascii="Times" w:hAnsi="Times" w:cs="Times"/>
                <w:sz w:val="22"/>
                <w:szCs w:val="22"/>
              </w:rPr>
              <w:t>ging, wurde schneller. „Entschuldigen Sie“, sagte er</w:t>
            </w:r>
            <w:r w:rsidR="00D37B4F">
              <w:rPr>
                <w:rFonts w:ascii="Times" w:hAnsi="Times" w:cs="Times"/>
                <w:sz w:val="22"/>
                <w:szCs w:val="22"/>
              </w:rPr>
              <w:t>,</w:t>
            </w:r>
            <w:r w:rsidRPr="003204E2">
              <w:rPr>
                <w:rFonts w:ascii="Times" w:hAnsi="Times" w:cs="Times"/>
                <w:sz w:val="22"/>
                <w:szCs w:val="22"/>
              </w:rPr>
              <w:t xml:space="preserve"> „ich muss mich leider etwas beeilen. Ich habe noch eine Verabredung. Auf Wiedersehen.“ Dann verschwand er im Gedränge.</w:t>
            </w:r>
            <w:r w:rsidR="00A44C65">
              <w:rPr>
                <w:rFonts w:ascii="Times" w:hAnsi="Times" w:cs="Times"/>
                <w:sz w:val="22"/>
                <w:szCs w:val="22"/>
              </w:rPr>
              <w:t xml:space="preserve"> </w:t>
            </w:r>
            <w:r w:rsidR="00A44C65" w:rsidRPr="00A44C65">
              <w:rPr>
                <w:rFonts w:ascii="Times" w:hAnsi="Times" w:cs="Times"/>
                <w:i/>
                <w:sz w:val="22"/>
                <w:szCs w:val="22"/>
              </w:rPr>
              <w:t>(</w:t>
            </w:r>
            <w:r w:rsidR="00E82B9C">
              <w:rPr>
                <w:rFonts w:ascii="Times" w:hAnsi="Times" w:cs="Times"/>
                <w:i/>
                <w:sz w:val="22"/>
                <w:szCs w:val="22"/>
              </w:rPr>
              <w:t>Blatt wenden, Fortsetzung auf der Rückseite</w:t>
            </w:r>
            <w:r w:rsidR="00A44C65">
              <w:rPr>
                <w:rFonts w:ascii="Times" w:hAnsi="Times" w:cs="Times"/>
                <w:i/>
                <w:sz w:val="22"/>
                <w:szCs w:val="22"/>
              </w:rPr>
              <w:t>!</w:t>
            </w:r>
            <w:r w:rsidR="00A44C65" w:rsidRPr="00A44C65">
              <w:rPr>
                <w:rFonts w:ascii="Times" w:hAnsi="Times" w:cs="Times"/>
                <w:i/>
                <w:sz w:val="22"/>
                <w:szCs w:val="22"/>
              </w:rPr>
              <w:t>)</w:t>
            </w:r>
          </w:p>
          <w:p w14:paraId="0D518D50" w14:textId="00DD2682" w:rsidR="00773357" w:rsidRPr="003204E2" w:rsidRDefault="00773357" w:rsidP="00773357">
            <w:pPr>
              <w:widowControl w:val="0"/>
              <w:autoSpaceDE w:val="0"/>
              <w:autoSpaceDN w:val="0"/>
              <w:adjustRightInd w:val="0"/>
              <w:ind w:firstLine="317"/>
              <w:jc w:val="both"/>
              <w:rPr>
                <w:rFonts w:ascii="Times" w:hAnsi="Times" w:cs="Times"/>
                <w:sz w:val="22"/>
                <w:szCs w:val="22"/>
              </w:rPr>
            </w:pPr>
            <w:r w:rsidRPr="003204E2">
              <w:rPr>
                <w:rFonts w:ascii="Times" w:hAnsi="Times" w:cs="Times"/>
                <w:sz w:val="22"/>
                <w:szCs w:val="22"/>
              </w:rPr>
              <w:lastRenderedPageBreak/>
              <w:t xml:space="preserve">Der andere verlangsamte seinen Schritt wie jemand, der zurückbleibt, um Atem zu holen. Wenige Augenblicke später geschah es. Wie aus einem Riss in der Asphaltdecke aufgestiegen explodierte ein mehrstimmiger Schrei. Die Menschen blieben stehen und sahen in eine bestimmte Richtung. Erst waren es einzelne, dann ganze Gruppen, die sich auf einen schnell anwachsenden Kreis aus Menschen zu bewegten. Als der Begleiter </w:t>
            </w:r>
            <w:proofErr w:type="spellStart"/>
            <w:r w:rsidRPr="003204E2">
              <w:rPr>
                <w:rFonts w:ascii="Times" w:hAnsi="Times" w:cs="Times"/>
                <w:sz w:val="22"/>
                <w:szCs w:val="22"/>
              </w:rPr>
              <w:t>schliesslich</w:t>
            </w:r>
            <w:proofErr w:type="spellEnd"/>
            <w:r w:rsidRPr="003204E2">
              <w:rPr>
                <w:rFonts w:ascii="Times" w:hAnsi="Times" w:cs="Times"/>
                <w:sz w:val="22"/>
                <w:szCs w:val="22"/>
              </w:rPr>
              <w:t xml:space="preserve"> so weit vorgedrungen war, dass er in den Kreis sehen konnte, sah er, dass der Mann, der </w:t>
            </w:r>
            <w:proofErr w:type="spellStart"/>
            <w:r w:rsidRPr="003204E2">
              <w:rPr>
                <w:rFonts w:ascii="Times" w:hAnsi="Times" w:cs="Times"/>
                <w:sz w:val="22"/>
                <w:szCs w:val="22"/>
              </w:rPr>
              <w:t>rückwärts gegangen</w:t>
            </w:r>
            <w:proofErr w:type="spellEnd"/>
            <w:r w:rsidRPr="003204E2">
              <w:rPr>
                <w:rFonts w:ascii="Times" w:hAnsi="Times" w:cs="Times"/>
                <w:sz w:val="22"/>
                <w:szCs w:val="22"/>
              </w:rPr>
              <w:t xml:space="preserve"> war, wie eine vom Himmel gefallene</w:t>
            </w:r>
            <w:r w:rsidR="00D37B4F">
              <w:rPr>
                <w:rFonts w:ascii="Times" w:hAnsi="Times" w:cs="Times"/>
                <w:sz w:val="22"/>
                <w:szCs w:val="22"/>
              </w:rPr>
              <w:t>,</w:t>
            </w:r>
            <w:r w:rsidRPr="003204E2">
              <w:rPr>
                <w:rFonts w:ascii="Times" w:hAnsi="Times" w:cs="Times"/>
                <w:sz w:val="22"/>
                <w:szCs w:val="22"/>
              </w:rPr>
              <w:t xml:space="preserve"> </w:t>
            </w:r>
            <w:proofErr w:type="spellStart"/>
            <w:r w:rsidRPr="003204E2">
              <w:rPr>
                <w:rFonts w:ascii="Times" w:hAnsi="Times" w:cs="Times"/>
                <w:sz w:val="22"/>
                <w:szCs w:val="22"/>
              </w:rPr>
              <w:t>grosse</w:t>
            </w:r>
            <w:proofErr w:type="spellEnd"/>
            <w:r w:rsidRPr="003204E2">
              <w:rPr>
                <w:rFonts w:ascii="Times" w:hAnsi="Times" w:cs="Times"/>
                <w:sz w:val="22"/>
                <w:szCs w:val="22"/>
              </w:rPr>
              <w:t xml:space="preserve"> Marionette auf dem Asphalt lag. Aus dem Kreis sagte jemand: „Der Wagen hat keine Schuld, das kann ich bezeugen.“ Und ein anderer sagte: „Er muss betrunken sein. Er ging rückwärts.“</w:t>
            </w:r>
          </w:p>
          <w:p w14:paraId="0CA6F29C" w14:textId="39CC10C5" w:rsidR="00773357" w:rsidRPr="003204E2" w:rsidRDefault="00773357" w:rsidP="00773357">
            <w:pPr>
              <w:widowControl w:val="0"/>
              <w:autoSpaceDE w:val="0"/>
              <w:autoSpaceDN w:val="0"/>
              <w:adjustRightInd w:val="0"/>
              <w:ind w:firstLine="317"/>
              <w:jc w:val="both"/>
              <w:rPr>
                <w:rFonts w:ascii="Times" w:hAnsi="Times" w:cs="Times"/>
                <w:sz w:val="22"/>
                <w:szCs w:val="22"/>
              </w:rPr>
            </w:pPr>
            <w:r w:rsidRPr="003204E2">
              <w:rPr>
                <w:rFonts w:ascii="Times" w:hAnsi="Times" w:cs="Times"/>
                <w:sz w:val="22"/>
                <w:szCs w:val="22"/>
              </w:rPr>
              <w:t>Der Begleiter schob sich in die Mitte des Kreises und bückte sich über den Mann. „Können Sie mich verstehen?“ „Ja“, sagte der Mann und bewegte sich nicht. Er lag mit der linken Wange auf dem Asphalt und sprach in die graue Decke hinein. „Versuchen Sie es einmal, wenn Sie ganz allein sind. Irgendwo. In einem Park oder nachts</w:t>
            </w:r>
            <w:r w:rsidR="00D37B4F">
              <w:rPr>
                <w:rFonts w:ascii="Times" w:hAnsi="Times" w:cs="Times"/>
                <w:sz w:val="22"/>
                <w:szCs w:val="22"/>
              </w:rPr>
              <w:t>,</w:t>
            </w:r>
            <w:r w:rsidRPr="003204E2">
              <w:rPr>
                <w:rFonts w:ascii="Times" w:hAnsi="Times" w:cs="Times"/>
                <w:sz w:val="22"/>
                <w:szCs w:val="22"/>
              </w:rPr>
              <w:t xml:space="preserve"> an</w:t>
            </w:r>
            <w:r w:rsidR="00D37B4F">
              <w:rPr>
                <w:rFonts w:ascii="Times" w:hAnsi="Times" w:cs="Times"/>
                <w:sz w:val="22"/>
                <w:szCs w:val="22"/>
              </w:rPr>
              <w:t xml:space="preserve"> einer freien Stelle. Ich hoffe,</w:t>
            </w:r>
            <w:r w:rsidRPr="003204E2">
              <w:rPr>
                <w:rFonts w:ascii="Times" w:hAnsi="Times" w:cs="Times"/>
                <w:sz w:val="22"/>
                <w:szCs w:val="22"/>
              </w:rPr>
              <w:t xml:space="preserve"> Sie werden Gefallen daran finden. Und machen Sie es besser als ich.“ Polizisten betraten den Kreis.</w:t>
            </w:r>
          </w:p>
          <w:p w14:paraId="74FD4484" w14:textId="3690FFCE" w:rsidR="00773357" w:rsidRPr="003204E2" w:rsidRDefault="00773357" w:rsidP="00256D0C">
            <w:pPr>
              <w:widowControl w:val="0"/>
              <w:autoSpaceDE w:val="0"/>
              <w:autoSpaceDN w:val="0"/>
              <w:adjustRightInd w:val="0"/>
              <w:ind w:firstLine="317"/>
              <w:jc w:val="both"/>
              <w:rPr>
                <w:rFonts w:ascii="Times" w:hAnsi="Times" w:cs="Times"/>
                <w:sz w:val="22"/>
                <w:szCs w:val="22"/>
              </w:rPr>
            </w:pPr>
            <w:r w:rsidRPr="003204E2">
              <w:rPr>
                <w:rFonts w:ascii="Times" w:hAnsi="Times" w:cs="Times"/>
                <w:sz w:val="22"/>
                <w:szCs w:val="22"/>
              </w:rPr>
              <w:t>„Können Sie Angaben machen?“</w:t>
            </w:r>
            <w:r w:rsidR="00D37B4F">
              <w:rPr>
                <w:rFonts w:ascii="Times" w:hAnsi="Times" w:cs="Times"/>
                <w:sz w:val="22"/>
                <w:szCs w:val="22"/>
              </w:rPr>
              <w:t>,</w:t>
            </w:r>
            <w:r w:rsidRPr="003204E2">
              <w:rPr>
                <w:rFonts w:ascii="Times" w:hAnsi="Times" w:cs="Times"/>
                <w:sz w:val="22"/>
                <w:szCs w:val="22"/>
              </w:rPr>
              <w:t xml:space="preserve"> sagte ein Polizist zu dem Begleiter. </w:t>
            </w:r>
            <w:bookmarkStart w:id="0" w:name="_GoBack"/>
            <w:bookmarkEnd w:id="0"/>
            <w:r w:rsidRPr="003204E2">
              <w:rPr>
                <w:rFonts w:ascii="Times" w:hAnsi="Times" w:cs="Times"/>
                <w:sz w:val="22"/>
                <w:szCs w:val="22"/>
              </w:rPr>
              <w:t xml:space="preserve">„Er wollte </w:t>
            </w:r>
            <w:proofErr w:type="spellStart"/>
            <w:r w:rsidRPr="003204E2">
              <w:rPr>
                <w:rFonts w:ascii="Times" w:hAnsi="Times" w:cs="Times"/>
                <w:sz w:val="22"/>
                <w:szCs w:val="22"/>
              </w:rPr>
              <w:t>rückwärts gehen</w:t>
            </w:r>
            <w:proofErr w:type="spellEnd"/>
            <w:r w:rsidRPr="003204E2">
              <w:rPr>
                <w:rFonts w:ascii="Times" w:hAnsi="Times" w:cs="Times"/>
                <w:sz w:val="22"/>
                <w:szCs w:val="22"/>
              </w:rPr>
              <w:t>“, sagte der Begle</w:t>
            </w:r>
            <w:r w:rsidR="00D37B4F">
              <w:rPr>
                <w:rFonts w:ascii="Times" w:hAnsi="Times" w:cs="Times"/>
                <w:sz w:val="22"/>
                <w:szCs w:val="22"/>
              </w:rPr>
              <w:t>iter. „Das ist heute schon der V</w:t>
            </w:r>
            <w:r w:rsidRPr="003204E2">
              <w:rPr>
                <w:rFonts w:ascii="Times" w:hAnsi="Times" w:cs="Times"/>
                <w:sz w:val="22"/>
                <w:szCs w:val="22"/>
              </w:rPr>
              <w:t>ierte, der das versucht“, sagte der Polizist. „Was ist nur mit den Leuten los?“</w:t>
            </w:r>
          </w:p>
        </w:tc>
      </w:tr>
    </w:tbl>
    <w:p w14:paraId="7A2900C6" w14:textId="2F7EAFA6" w:rsidR="00773357" w:rsidRDefault="00773357" w:rsidP="00773357">
      <w:pPr>
        <w:widowControl w:val="0"/>
        <w:autoSpaceDE w:val="0"/>
        <w:autoSpaceDN w:val="0"/>
        <w:adjustRightInd w:val="0"/>
        <w:rPr>
          <w:rFonts w:ascii="Times" w:hAnsi="Times" w:cs="Times"/>
        </w:rPr>
      </w:pPr>
    </w:p>
    <w:sectPr w:rsidR="00773357" w:rsidSect="00773357">
      <w:pgSz w:w="12240" w:h="15840"/>
      <w:pgMar w:top="1021" w:right="1418" w:bottom="102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E3383" w14:textId="77777777" w:rsidR="00B268F2" w:rsidRDefault="00B268F2" w:rsidP="00B268F2">
      <w:r>
        <w:separator/>
      </w:r>
    </w:p>
  </w:endnote>
  <w:endnote w:type="continuationSeparator" w:id="0">
    <w:p w14:paraId="11BEDB54" w14:textId="77777777" w:rsidR="00B268F2" w:rsidRDefault="00B268F2" w:rsidP="00B2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4F5D0" w14:textId="77777777" w:rsidR="00B268F2" w:rsidRDefault="00B268F2" w:rsidP="00B268F2">
      <w:r>
        <w:separator/>
      </w:r>
    </w:p>
  </w:footnote>
  <w:footnote w:type="continuationSeparator" w:id="0">
    <w:p w14:paraId="2FDDD2EF" w14:textId="77777777" w:rsidR="00B268F2" w:rsidRDefault="00B268F2" w:rsidP="00B268F2">
      <w:r>
        <w:continuationSeparator/>
      </w:r>
    </w:p>
  </w:footnote>
  <w:footnote w:id="1">
    <w:p w14:paraId="0E8AD900" w14:textId="77777777" w:rsidR="00773357" w:rsidRPr="00FF28E9" w:rsidRDefault="00773357" w:rsidP="00773357">
      <w:pPr>
        <w:pStyle w:val="Funotentext"/>
        <w:rPr>
          <w:rFonts w:ascii="Times" w:hAnsi="Times"/>
          <w:sz w:val="20"/>
          <w:szCs w:val="20"/>
        </w:rPr>
      </w:pPr>
      <w:r w:rsidRPr="00FF28E9">
        <w:rPr>
          <w:rStyle w:val="Funotenzeichen"/>
          <w:rFonts w:ascii="Times" w:hAnsi="Times"/>
          <w:sz w:val="20"/>
          <w:szCs w:val="20"/>
        </w:rPr>
        <w:footnoteRef/>
      </w:r>
      <w:r w:rsidRPr="00FF28E9">
        <w:rPr>
          <w:rFonts w:ascii="Times" w:hAnsi="Times"/>
          <w:sz w:val="20"/>
          <w:szCs w:val="20"/>
        </w:rPr>
        <w:t xml:space="preserve"> Protokoll: eine Verwarnung wegen des Übertretens eines Gesetzes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B5"/>
    <w:rsid w:val="000A15B5"/>
    <w:rsid w:val="00256D0C"/>
    <w:rsid w:val="003204E2"/>
    <w:rsid w:val="00773357"/>
    <w:rsid w:val="0089195F"/>
    <w:rsid w:val="00A44C65"/>
    <w:rsid w:val="00B268F2"/>
    <w:rsid w:val="00D37B4F"/>
    <w:rsid w:val="00DA4DF9"/>
    <w:rsid w:val="00E673E1"/>
    <w:rsid w:val="00E77EB9"/>
    <w:rsid w:val="00E82B9C"/>
    <w:rsid w:val="00FF28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5B5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A15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A15B5"/>
    <w:rPr>
      <w:rFonts w:ascii="Lucida Grande" w:hAnsi="Lucida Grande" w:cs="Lucida Grande"/>
      <w:sz w:val="18"/>
      <w:szCs w:val="18"/>
    </w:rPr>
  </w:style>
  <w:style w:type="paragraph" w:styleId="Funotentext">
    <w:name w:val="footnote text"/>
    <w:basedOn w:val="Standard"/>
    <w:link w:val="FunotentextZchn"/>
    <w:uiPriority w:val="99"/>
    <w:unhideWhenUsed/>
    <w:rsid w:val="00B268F2"/>
  </w:style>
  <w:style w:type="character" w:customStyle="1" w:styleId="FunotentextZchn">
    <w:name w:val="Fußnotentext Zchn"/>
    <w:basedOn w:val="Absatz-Standardschriftart"/>
    <w:link w:val="Funotentext"/>
    <w:uiPriority w:val="99"/>
    <w:rsid w:val="00B268F2"/>
  </w:style>
  <w:style w:type="character" w:styleId="Funotenzeichen">
    <w:name w:val="footnote reference"/>
    <w:basedOn w:val="Absatz-Standardschriftart"/>
    <w:uiPriority w:val="99"/>
    <w:unhideWhenUsed/>
    <w:rsid w:val="00B268F2"/>
    <w:rPr>
      <w:vertAlign w:val="superscript"/>
    </w:rPr>
  </w:style>
  <w:style w:type="table" w:styleId="Tabellenraster">
    <w:name w:val="Table Grid"/>
    <w:basedOn w:val="NormaleTabelle"/>
    <w:uiPriority w:val="59"/>
    <w:rsid w:val="00773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A15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A15B5"/>
    <w:rPr>
      <w:rFonts w:ascii="Lucida Grande" w:hAnsi="Lucida Grande" w:cs="Lucida Grande"/>
      <w:sz w:val="18"/>
      <w:szCs w:val="18"/>
    </w:rPr>
  </w:style>
  <w:style w:type="paragraph" w:styleId="Funotentext">
    <w:name w:val="footnote text"/>
    <w:basedOn w:val="Standard"/>
    <w:link w:val="FunotentextZchn"/>
    <w:uiPriority w:val="99"/>
    <w:unhideWhenUsed/>
    <w:rsid w:val="00B268F2"/>
  </w:style>
  <w:style w:type="character" w:customStyle="1" w:styleId="FunotentextZchn">
    <w:name w:val="Fußnotentext Zchn"/>
    <w:basedOn w:val="Absatz-Standardschriftart"/>
    <w:link w:val="Funotentext"/>
    <w:uiPriority w:val="99"/>
    <w:rsid w:val="00B268F2"/>
  </w:style>
  <w:style w:type="character" w:styleId="Funotenzeichen">
    <w:name w:val="footnote reference"/>
    <w:basedOn w:val="Absatz-Standardschriftart"/>
    <w:uiPriority w:val="99"/>
    <w:unhideWhenUsed/>
    <w:rsid w:val="00B268F2"/>
    <w:rPr>
      <w:vertAlign w:val="superscript"/>
    </w:rPr>
  </w:style>
  <w:style w:type="table" w:styleId="Tabellenraster">
    <w:name w:val="Table Grid"/>
    <w:basedOn w:val="NormaleTabelle"/>
    <w:uiPriority w:val="59"/>
    <w:rsid w:val="00773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5104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Greutmann</dc:creator>
  <cp:keywords/>
  <dc:description/>
  <cp:lastModifiedBy>admin</cp:lastModifiedBy>
  <cp:revision>11</cp:revision>
  <cp:lastPrinted>2014-03-14T13:44:00Z</cp:lastPrinted>
  <dcterms:created xsi:type="dcterms:W3CDTF">2013-12-13T10:06:00Z</dcterms:created>
  <dcterms:modified xsi:type="dcterms:W3CDTF">2014-03-14T13:44:00Z</dcterms:modified>
</cp:coreProperties>
</file>